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E0" w:rsidRDefault="009C53E0" w:rsidP="009C53E0">
      <w:pPr>
        <w:pStyle w:val="1"/>
        <w:jc w:val="center"/>
        <w:rPr>
          <w:spacing w:val="60"/>
          <w:sz w:val="6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2" name="Рисунок 2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3E0" w:rsidRDefault="009C53E0" w:rsidP="009C53E0">
      <w:pPr>
        <w:jc w:val="center"/>
        <w:rPr>
          <w:b/>
          <w:spacing w:val="-18"/>
          <w:szCs w:val="26"/>
        </w:rPr>
      </w:pPr>
      <w:r>
        <w:rPr>
          <w:b/>
          <w:spacing w:val="-18"/>
          <w:szCs w:val="26"/>
        </w:rPr>
        <w:t>ЦЕНТР  ОБРАЗОВАНИЯ  ЦИФРОВОГО  И  ГУМАНИТАРНОГО И  ПРОФИЛЕЙ  «ТОЧКА РОСТА»</w:t>
      </w:r>
    </w:p>
    <w:p w:rsidR="009C53E0" w:rsidRDefault="009C53E0" w:rsidP="009C53E0">
      <w:pPr>
        <w:jc w:val="center"/>
        <w:rPr>
          <w:spacing w:val="-18"/>
          <w:szCs w:val="26"/>
        </w:rPr>
      </w:pPr>
      <w:r>
        <w:rPr>
          <w:b/>
          <w:spacing w:val="-18"/>
          <w:szCs w:val="26"/>
        </w:rPr>
        <w:t>(на базе  МКОУ «Чапаевская СОШ№2»</w:t>
      </w:r>
      <w:proofErr w:type="gramStart"/>
      <w:r>
        <w:rPr>
          <w:b/>
          <w:spacing w:val="-18"/>
          <w:szCs w:val="26"/>
        </w:rPr>
        <w:t xml:space="preserve">  )</w:t>
      </w:r>
      <w:proofErr w:type="gramEnd"/>
    </w:p>
    <w:p w:rsidR="009C53E0" w:rsidRDefault="009C53E0" w:rsidP="009C53E0">
      <w:pPr>
        <w:rPr>
          <w:sz w:val="8"/>
          <w:szCs w:val="24"/>
        </w:rPr>
      </w:pPr>
    </w:p>
    <w:p w:rsidR="009C53E0" w:rsidRDefault="009C53E0" w:rsidP="009C53E0">
      <w:pPr>
        <w:jc w:val="center"/>
        <w:rPr>
          <w:sz w:val="24"/>
        </w:rPr>
      </w:pPr>
    </w:p>
    <w:p w:rsidR="009C53E0" w:rsidRDefault="009C53E0" w:rsidP="009C53E0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9C53E0" w:rsidRDefault="009C53E0" w:rsidP="009C53E0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9C53E0" w:rsidRDefault="009C53E0" w:rsidP="009C53E0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>________Ахмедова М. А.                                                                 ___________Ахмедов К. А.</w:t>
      </w:r>
    </w:p>
    <w:p w:rsidR="009C53E0" w:rsidRDefault="009C53E0" w:rsidP="009C53E0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>«___»______20____г.                                                                                      «___»______20___г.</w:t>
      </w:r>
    </w:p>
    <w:p w:rsidR="00E322EB" w:rsidRDefault="00C220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E6415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</w:t>
      </w:r>
    </w:p>
    <w:p w:rsidR="00E322EB" w:rsidRDefault="00E322EB">
      <w:pPr>
        <w:rPr>
          <w:sz w:val="28"/>
          <w:szCs w:val="28"/>
        </w:rPr>
      </w:pPr>
    </w:p>
    <w:p w:rsidR="00720788" w:rsidRDefault="00720788">
      <w:pPr>
        <w:rPr>
          <w:sz w:val="28"/>
          <w:szCs w:val="28"/>
        </w:rPr>
      </w:pPr>
    </w:p>
    <w:p w:rsidR="00720788" w:rsidRDefault="00720788">
      <w:pPr>
        <w:rPr>
          <w:sz w:val="28"/>
          <w:szCs w:val="28"/>
        </w:rPr>
      </w:pPr>
    </w:p>
    <w:p w:rsidR="00720788" w:rsidRDefault="00720788">
      <w:pPr>
        <w:rPr>
          <w:sz w:val="28"/>
          <w:szCs w:val="28"/>
        </w:rPr>
      </w:pPr>
    </w:p>
    <w:p w:rsidR="00720788" w:rsidRDefault="00720788">
      <w:pPr>
        <w:rPr>
          <w:sz w:val="28"/>
          <w:szCs w:val="28"/>
        </w:rPr>
      </w:pPr>
    </w:p>
    <w:p w:rsidR="00720788" w:rsidRDefault="00720788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9F0F6E" wp14:editId="761FBEC2">
            <wp:extent cx="3234906" cy="1143000"/>
            <wp:effectExtent l="19050" t="0" r="3594" b="0"/>
            <wp:docPr id="1" name="Рисунок 0" descr="лого 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ТР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90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788" w:rsidRDefault="00720788">
      <w:pPr>
        <w:rPr>
          <w:sz w:val="28"/>
          <w:szCs w:val="28"/>
        </w:rPr>
      </w:pPr>
    </w:p>
    <w:p w:rsidR="00720788" w:rsidRDefault="00720788">
      <w:pPr>
        <w:rPr>
          <w:sz w:val="28"/>
          <w:szCs w:val="28"/>
        </w:rPr>
      </w:pPr>
    </w:p>
    <w:p w:rsidR="00720788" w:rsidRDefault="00720788">
      <w:pPr>
        <w:rPr>
          <w:sz w:val="28"/>
          <w:szCs w:val="28"/>
        </w:rPr>
      </w:pPr>
    </w:p>
    <w:p w:rsidR="00720788" w:rsidRDefault="00720788">
      <w:pPr>
        <w:rPr>
          <w:sz w:val="28"/>
          <w:szCs w:val="28"/>
        </w:rPr>
      </w:pPr>
    </w:p>
    <w:p w:rsidR="00720788" w:rsidRDefault="00720788">
      <w:pPr>
        <w:rPr>
          <w:sz w:val="28"/>
          <w:szCs w:val="28"/>
        </w:rPr>
      </w:pPr>
    </w:p>
    <w:p w:rsidR="00720788" w:rsidRDefault="00720788">
      <w:pPr>
        <w:rPr>
          <w:sz w:val="28"/>
          <w:szCs w:val="28"/>
        </w:rPr>
      </w:pPr>
    </w:p>
    <w:p w:rsidR="00720788" w:rsidRDefault="00720788" w:rsidP="00C22047">
      <w:pPr>
        <w:spacing w:line="240" w:lineRule="auto"/>
        <w:rPr>
          <w:sz w:val="24"/>
          <w:szCs w:val="24"/>
        </w:rPr>
      </w:pPr>
    </w:p>
    <w:p w:rsidR="00720788" w:rsidRPr="009C53E0" w:rsidRDefault="00C22047" w:rsidP="009C53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C53E0">
        <w:rPr>
          <w:sz w:val="24"/>
          <w:szCs w:val="24"/>
        </w:rPr>
        <w:t xml:space="preserve">                              </w:t>
      </w:r>
    </w:p>
    <w:p w:rsidR="009C53E0" w:rsidRDefault="00C220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C627CE" w:rsidRPr="00E322EB" w:rsidRDefault="00C627CE">
      <w:pPr>
        <w:rPr>
          <w:b/>
          <w:sz w:val="28"/>
          <w:szCs w:val="28"/>
        </w:rPr>
      </w:pPr>
      <w:bookmarkStart w:id="0" w:name="_GoBack"/>
      <w:bookmarkEnd w:id="0"/>
      <w:r w:rsidRPr="00E322EB">
        <w:rPr>
          <w:b/>
          <w:sz w:val="28"/>
          <w:szCs w:val="28"/>
        </w:rPr>
        <w:lastRenderedPageBreak/>
        <w:t>ПОЛОЖЕНИЕ</w:t>
      </w:r>
    </w:p>
    <w:p w:rsidR="00C627CE" w:rsidRPr="00E322EB" w:rsidRDefault="00C627CE">
      <w:pPr>
        <w:rPr>
          <w:b/>
          <w:sz w:val="28"/>
          <w:szCs w:val="28"/>
        </w:rPr>
      </w:pPr>
      <w:r w:rsidRPr="00C627CE">
        <w:rPr>
          <w:sz w:val="28"/>
          <w:szCs w:val="28"/>
        </w:rPr>
        <w:t xml:space="preserve"> </w:t>
      </w:r>
      <w:r w:rsidRPr="00E322EB">
        <w:rPr>
          <w:b/>
          <w:sz w:val="28"/>
          <w:szCs w:val="28"/>
        </w:rPr>
        <w:t xml:space="preserve">о Центре образования цифрового и гуманитарного профилей «Точка роста» </w:t>
      </w:r>
    </w:p>
    <w:p w:rsidR="00C627CE" w:rsidRPr="00E322EB" w:rsidRDefault="00C2204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627CE" w:rsidRPr="00E322EB">
        <w:rPr>
          <w:b/>
          <w:sz w:val="28"/>
          <w:szCs w:val="28"/>
        </w:rPr>
        <w:t xml:space="preserve">1. Общие положения </w:t>
      </w:r>
    </w:p>
    <w:p w:rsidR="00C627CE" w:rsidRDefault="00C2204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627CE" w:rsidRPr="00C627CE">
        <w:rPr>
          <w:sz w:val="28"/>
          <w:szCs w:val="28"/>
        </w:rPr>
        <w:t xml:space="preserve"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  <w:r w:rsidR="00C627C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C627CE" w:rsidRPr="00C627CE">
        <w:rPr>
          <w:sz w:val="28"/>
          <w:szCs w:val="28"/>
        </w:rPr>
        <w:t>1.2. Центр является структурным подразде</w:t>
      </w:r>
      <w:r w:rsidR="00720788">
        <w:rPr>
          <w:sz w:val="28"/>
          <w:szCs w:val="28"/>
        </w:rPr>
        <w:t>лением Муниципального казенного общеобразовательного учреждения «</w:t>
      </w:r>
      <w:r w:rsidR="009C53E0">
        <w:rPr>
          <w:sz w:val="28"/>
          <w:szCs w:val="28"/>
        </w:rPr>
        <w:t>Чапаевская</w:t>
      </w:r>
      <w:r w:rsidR="00C627CE" w:rsidRPr="00C627CE">
        <w:rPr>
          <w:sz w:val="28"/>
          <w:szCs w:val="28"/>
        </w:rPr>
        <w:t xml:space="preserve"> средняя</w:t>
      </w:r>
      <w:r w:rsidR="00720788">
        <w:rPr>
          <w:sz w:val="28"/>
          <w:szCs w:val="28"/>
        </w:rPr>
        <w:t xml:space="preserve"> образовательная школа</w:t>
      </w:r>
      <w:r w:rsidR="009C53E0">
        <w:rPr>
          <w:sz w:val="28"/>
          <w:szCs w:val="28"/>
        </w:rPr>
        <w:t>№2</w:t>
      </w:r>
      <w:r w:rsidR="00720788">
        <w:rPr>
          <w:sz w:val="28"/>
          <w:szCs w:val="28"/>
        </w:rPr>
        <w:t>» Новолакского района</w:t>
      </w:r>
      <w:r w:rsidR="00C627CE" w:rsidRPr="00C627CE">
        <w:rPr>
          <w:sz w:val="28"/>
          <w:szCs w:val="28"/>
        </w:rPr>
        <w:t xml:space="preserve"> (далее — Учреждение) и не является отдельным юридическим лицом. 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ab/>
      </w:r>
      <w:r w:rsidR="00C627CE" w:rsidRPr="00C627CE">
        <w:rPr>
          <w:sz w:val="28"/>
          <w:szCs w:val="28"/>
        </w:rPr>
        <w:t xml:space="preserve">1.3. </w:t>
      </w:r>
      <w:proofErr w:type="gramStart"/>
      <w:r w:rsidR="00C627CE" w:rsidRPr="00C627CE">
        <w:rPr>
          <w:sz w:val="28"/>
          <w:szCs w:val="28"/>
        </w:rP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</w:t>
      </w:r>
      <w:r w:rsidR="00720788">
        <w:rPr>
          <w:sz w:val="28"/>
          <w:szCs w:val="28"/>
        </w:rPr>
        <w:t>ской Федерации, РД и Новолакского</w:t>
      </w:r>
      <w:r w:rsidR="00C627CE">
        <w:rPr>
          <w:sz w:val="28"/>
          <w:szCs w:val="28"/>
        </w:rPr>
        <w:t xml:space="preserve"> </w:t>
      </w:r>
      <w:r w:rsidR="00C627CE" w:rsidRPr="00C627CE">
        <w:rPr>
          <w:sz w:val="28"/>
          <w:szCs w:val="28"/>
        </w:rPr>
        <w:t xml:space="preserve">района, Уставом и нормативными документами Учреждения, программой развития и планами работы Центра, утвержденными учредителем и настоящим Положением. </w:t>
      </w:r>
      <w:r w:rsidR="00C627CE"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ab/>
      </w:r>
      <w:r w:rsidR="00C627CE" w:rsidRPr="00C627CE">
        <w:rPr>
          <w:sz w:val="28"/>
          <w:szCs w:val="28"/>
        </w:rPr>
        <w:t>1.4.</w:t>
      </w:r>
      <w:proofErr w:type="gramEnd"/>
      <w:r w:rsidR="00C627CE" w:rsidRPr="00C627CE">
        <w:rPr>
          <w:sz w:val="28"/>
          <w:szCs w:val="28"/>
        </w:rPr>
        <w:t xml:space="preserve"> Центр в своей деятельности подчиняется директору Учреждения. </w:t>
      </w:r>
      <w:r w:rsidR="00C627C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 w:rsidR="00C627CE" w:rsidRPr="00C627CE">
        <w:rPr>
          <w:sz w:val="28"/>
          <w:szCs w:val="28"/>
        </w:rPr>
        <w:t xml:space="preserve">1.5. Время работы центра в соответствии с утверждённым расписанием занятий и графиком мероприятий. </w:t>
      </w:r>
    </w:p>
    <w:p w:rsidR="00C627CE" w:rsidRPr="005E6415" w:rsidRDefault="00C627CE">
      <w:pPr>
        <w:rPr>
          <w:b/>
          <w:sz w:val="28"/>
          <w:szCs w:val="28"/>
        </w:rPr>
      </w:pPr>
      <w:r w:rsidRPr="005E6415">
        <w:rPr>
          <w:b/>
          <w:sz w:val="28"/>
          <w:szCs w:val="28"/>
        </w:rPr>
        <w:t xml:space="preserve">2. Цели, задачи, функции деятельности Центра </w:t>
      </w:r>
    </w:p>
    <w:p w:rsidR="00CF1BC6" w:rsidRDefault="00C2204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627CE" w:rsidRPr="00C627CE">
        <w:rPr>
          <w:sz w:val="28"/>
          <w:szCs w:val="28"/>
        </w:rPr>
        <w:t xml:space="preserve">2.1. Основными целями Центра являются: </w:t>
      </w:r>
    </w:p>
    <w:p w:rsidR="00CF1BC6" w:rsidRDefault="00C627CE">
      <w:pPr>
        <w:rPr>
          <w:sz w:val="28"/>
          <w:szCs w:val="28"/>
        </w:rPr>
      </w:pPr>
      <w:r w:rsidRPr="00C627CE">
        <w:rPr>
          <w:sz w:val="28"/>
          <w:szCs w:val="28"/>
        </w:rPr>
        <w:t xml:space="preserve"> </w:t>
      </w:r>
      <w:proofErr w:type="gramStart"/>
      <w:r w:rsidR="00CF1BC6">
        <w:rPr>
          <w:sz w:val="28"/>
          <w:szCs w:val="28"/>
        </w:rPr>
        <w:t xml:space="preserve">- </w:t>
      </w:r>
      <w:r w:rsidRPr="00C627CE">
        <w:rPr>
          <w:sz w:val="28"/>
          <w:szCs w:val="28"/>
        </w:rPr>
        <w:t>создание условий для внедрения на уровнях начального общего,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627CE">
        <w:rPr>
          <w:sz w:val="28"/>
          <w:szCs w:val="28"/>
        </w:rPr>
        <w:t xml:space="preserve">основного общего и (или) среднего общего образования новых методов обучения и воспитания,  </w:t>
      </w:r>
      <w:r w:rsidR="00CF1BC6">
        <w:rPr>
          <w:sz w:val="28"/>
          <w:szCs w:val="28"/>
        </w:rPr>
        <w:t xml:space="preserve">                                                                                                    - </w:t>
      </w:r>
      <w:r w:rsidRPr="00C627CE">
        <w:rPr>
          <w:sz w:val="28"/>
          <w:szCs w:val="28"/>
        </w:rPr>
        <w:t>образовательных технологий, обеспечивающих освоение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C627CE">
        <w:rPr>
          <w:sz w:val="28"/>
          <w:szCs w:val="28"/>
        </w:rPr>
        <w:t xml:space="preserve"> обучающимися основных и дополнительных общеобразовательных программ цифрового, естественно-научного, технического, гуманитарного и социокультурного профилей,  </w:t>
      </w:r>
      <w:r w:rsidR="00CF1BC6">
        <w:rPr>
          <w:sz w:val="28"/>
          <w:szCs w:val="28"/>
        </w:rPr>
        <w:t xml:space="preserve">                                                                                                - </w:t>
      </w:r>
      <w:r w:rsidRPr="00C627CE">
        <w:rPr>
          <w:sz w:val="28"/>
          <w:szCs w:val="28"/>
        </w:rPr>
        <w:t>обновление содержания и совершенствование методов обучения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C627CE">
        <w:rPr>
          <w:sz w:val="28"/>
          <w:szCs w:val="28"/>
        </w:rPr>
        <w:t xml:space="preserve"> предметных областей «Технология», «Математика и информатика», «Физическая культура и основы безопасности жизнеде</w:t>
      </w:r>
      <w:r w:rsidR="00CF1BC6">
        <w:rPr>
          <w:sz w:val="28"/>
          <w:szCs w:val="28"/>
        </w:rPr>
        <w:t>ятельности».</w:t>
      </w:r>
      <w:proofErr w:type="gramEnd"/>
    </w:p>
    <w:p w:rsidR="00C627CE" w:rsidRDefault="00CF1B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 w:rsidR="00C627CE" w:rsidRPr="00C627CE">
        <w:rPr>
          <w:sz w:val="28"/>
          <w:szCs w:val="28"/>
        </w:rPr>
        <w:t>и</w:t>
      </w:r>
      <w:proofErr w:type="gramEnd"/>
      <w:r w:rsidR="00C627CE" w:rsidRPr="00C627CE">
        <w:rPr>
          <w:sz w:val="28"/>
          <w:szCs w:val="28"/>
        </w:rPr>
        <w:t>спользование инфраструктуры во внеурочное время как</w:t>
      </w:r>
      <w:r w:rsidR="00C627CE">
        <w:rPr>
          <w:sz w:val="28"/>
          <w:szCs w:val="28"/>
        </w:rPr>
        <w:t xml:space="preserve">                                                             </w:t>
      </w:r>
      <w:r w:rsidR="00C627CE" w:rsidRPr="00C627CE">
        <w:rPr>
          <w:sz w:val="28"/>
          <w:szCs w:val="28"/>
        </w:rPr>
        <w:t xml:space="preserve"> общественного пространства для организации дополнительного образования,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</w:t>
      </w:r>
    </w:p>
    <w:p w:rsidR="00C627CE" w:rsidRDefault="00C627CE">
      <w:pPr>
        <w:rPr>
          <w:sz w:val="28"/>
          <w:szCs w:val="28"/>
        </w:rPr>
      </w:pPr>
      <w:r w:rsidRPr="00C627CE">
        <w:rPr>
          <w:sz w:val="28"/>
          <w:szCs w:val="28"/>
        </w:rPr>
        <w:t xml:space="preserve"> </w:t>
      </w:r>
      <w:r w:rsidR="00CF1BC6">
        <w:rPr>
          <w:sz w:val="28"/>
          <w:szCs w:val="28"/>
        </w:rPr>
        <w:tab/>
      </w:r>
      <w:r w:rsidRPr="005E6415">
        <w:rPr>
          <w:b/>
          <w:sz w:val="28"/>
          <w:szCs w:val="28"/>
        </w:rPr>
        <w:t xml:space="preserve">2.2. Задачи Центра:                                                                                 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 </w:t>
      </w:r>
      <w:r>
        <w:rPr>
          <w:sz w:val="28"/>
          <w:szCs w:val="28"/>
        </w:rPr>
        <w:t xml:space="preserve">     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2.2.2. создание условий для реализации разно уровневых общеобразовательных программ дополнительного образования цифрового, естественнонаучного, технического, гуманитарного и социокультурного профилей;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C627CE">
        <w:rPr>
          <w:sz w:val="28"/>
          <w:szCs w:val="28"/>
        </w:rPr>
        <w:t>методических подходов</w:t>
      </w:r>
      <w:proofErr w:type="gramEnd"/>
      <w:r w:rsidRPr="00C627CE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                               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  <w:r>
        <w:rPr>
          <w:sz w:val="28"/>
          <w:szCs w:val="28"/>
        </w:rPr>
        <w:t xml:space="preserve">                         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C627CE">
        <w:rPr>
          <w:sz w:val="28"/>
          <w:szCs w:val="28"/>
        </w:rPr>
        <w:t xml:space="preserve">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2.2.6. 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2.2.7. информационное сопровождение деятельности Центра, развитие медиа грамотности </w:t>
      </w:r>
      <w:proofErr w:type="gramStart"/>
      <w:r w:rsidRPr="00C627CE">
        <w:rPr>
          <w:sz w:val="28"/>
          <w:szCs w:val="28"/>
        </w:rPr>
        <w:t>у</w:t>
      </w:r>
      <w:proofErr w:type="gramEnd"/>
      <w:r w:rsidRPr="00C627CE">
        <w:rPr>
          <w:sz w:val="28"/>
          <w:szCs w:val="28"/>
        </w:rPr>
        <w:t xml:space="preserve"> обучающихся; 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областного/ краевого/ республиканского и всероссийского уровня; </w:t>
      </w:r>
      <w:r>
        <w:rPr>
          <w:sz w:val="28"/>
          <w:szCs w:val="28"/>
        </w:rPr>
        <w:t xml:space="preserve">     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</w:t>
      </w:r>
      <w:r w:rsidRPr="00C627CE">
        <w:rPr>
          <w:sz w:val="28"/>
          <w:szCs w:val="28"/>
        </w:rPr>
        <w:lastRenderedPageBreak/>
        <w:t>деятельность</w:t>
      </w:r>
      <w:proofErr w:type="gramStart"/>
      <w:r w:rsidRPr="00C627CE">
        <w:rPr>
          <w:sz w:val="28"/>
          <w:szCs w:val="28"/>
        </w:rPr>
        <w:t>.</w:t>
      </w:r>
      <w:proofErr w:type="gramEnd"/>
      <w:r w:rsidRPr="00C627CE">
        <w:rPr>
          <w:sz w:val="28"/>
          <w:szCs w:val="28"/>
        </w:rPr>
        <w:t xml:space="preserve"> </w:t>
      </w:r>
      <w:proofErr w:type="gramStart"/>
      <w:r w:rsidRPr="00C627CE">
        <w:rPr>
          <w:sz w:val="28"/>
          <w:szCs w:val="28"/>
        </w:rPr>
        <w:t>н</w:t>
      </w:r>
      <w:proofErr w:type="gramEnd"/>
      <w:r w:rsidRPr="00C627CE">
        <w:rPr>
          <w:sz w:val="28"/>
          <w:szCs w:val="28"/>
        </w:rPr>
        <w:t xml:space="preserve">аучно-технического творчества, IT-технологий: </w:t>
      </w:r>
      <w:r>
        <w:rPr>
          <w:sz w:val="28"/>
          <w:szCs w:val="28"/>
        </w:rPr>
        <w:t xml:space="preserve">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2.2.10. развитие шахматного образования; </w:t>
      </w:r>
      <w:r>
        <w:rPr>
          <w:sz w:val="28"/>
          <w:szCs w:val="28"/>
        </w:rPr>
        <w:t xml:space="preserve">         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2.2.11.обеспечение реализации мер по информационной, экологической, социальной, дорожно-транспортной безопасности </w:t>
      </w:r>
      <w:r>
        <w:rPr>
          <w:sz w:val="28"/>
          <w:szCs w:val="28"/>
        </w:rPr>
        <w:t xml:space="preserve">                                                         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 xml:space="preserve">2.2.12.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CF1BC6" w:rsidRDefault="00CF1BC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627CE" w:rsidRPr="00C627CE">
        <w:rPr>
          <w:sz w:val="28"/>
          <w:szCs w:val="28"/>
        </w:rPr>
        <w:t xml:space="preserve">2.3. Выполняя эти задачи,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и функционирует как:  </w:t>
      </w:r>
    </w:p>
    <w:p w:rsidR="00CF1BC6" w:rsidRDefault="00CF1BC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="00C627CE" w:rsidRPr="00C627CE">
        <w:rPr>
          <w:sz w:val="28"/>
          <w:szCs w:val="28"/>
        </w:rPr>
        <w:t>образовательный центр, реализующий основные и дополнительные</w:t>
      </w:r>
      <w:r w:rsidR="00C627CE">
        <w:rPr>
          <w:sz w:val="28"/>
          <w:szCs w:val="28"/>
        </w:rPr>
        <w:t xml:space="preserve">                                   </w:t>
      </w:r>
      <w:r w:rsidR="00C627CE" w:rsidRPr="00C627CE">
        <w:rPr>
          <w:sz w:val="28"/>
          <w:szCs w:val="28"/>
        </w:rPr>
        <w:t xml:space="preserve">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  </w:t>
      </w:r>
      <w:proofErr w:type="gramEnd"/>
    </w:p>
    <w:p w:rsidR="00CF1BC6" w:rsidRDefault="00CF1B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627CE" w:rsidRPr="00C627CE">
        <w:rPr>
          <w:sz w:val="28"/>
          <w:szCs w:val="28"/>
        </w:rPr>
        <w:t>выполняет функцию общественного пространства для развития</w:t>
      </w:r>
      <w:r w:rsidR="00C627CE">
        <w:rPr>
          <w:sz w:val="28"/>
          <w:szCs w:val="28"/>
        </w:rPr>
        <w:t xml:space="preserve">                                           </w:t>
      </w:r>
      <w:r w:rsidR="00C627CE" w:rsidRPr="00C627CE">
        <w:rPr>
          <w:sz w:val="28"/>
          <w:szCs w:val="28"/>
        </w:rPr>
        <w:t xml:space="preserve">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:rsidR="00C627CE" w:rsidRPr="005E6415" w:rsidRDefault="00CF1BC6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627CE" w:rsidRPr="00C627CE">
        <w:rPr>
          <w:sz w:val="28"/>
          <w:szCs w:val="28"/>
        </w:rPr>
        <w:t xml:space="preserve">Совокупность образовательных организаций с Центрами образования цифрового и гуманитарного профилей «Точка роста» составляет федеральную сеть. </w:t>
      </w:r>
      <w:r w:rsidR="00C627CE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C627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627CE" w:rsidRPr="005E6415">
        <w:rPr>
          <w:b/>
          <w:sz w:val="28"/>
          <w:szCs w:val="28"/>
        </w:rPr>
        <w:t xml:space="preserve">2.4. Центр: </w:t>
      </w:r>
    </w:p>
    <w:p w:rsidR="00C627CE" w:rsidRDefault="00C627C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627CE">
        <w:rPr>
          <w:sz w:val="28"/>
          <w:szCs w:val="28"/>
        </w:rPr>
        <w:t xml:space="preserve"> сотрудничает с различными образовательными организациями в форме сетевого взаимодействия;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proofErr w:type="gramStart"/>
      <w:r>
        <w:rPr>
          <w:sz w:val="28"/>
          <w:szCs w:val="28"/>
        </w:rPr>
        <w:t>-</w:t>
      </w:r>
      <w:r w:rsidRPr="00C627CE">
        <w:rPr>
          <w:sz w:val="28"/>
          <w:szCs w:val="28"/>
        </w:rPr>
        <w:t>и</w:t>
      </w:r>
      <w:proofErr w:type="gramEnd"/>
      <w:r w:rsidRPr="00C627CE">
        <w:rPr>
          <w:sz w:val="28"/>
          <w:szCs w:val="28"/>
        </w:rPr>
        <w:t xml:space="preserve">спользует дистанционные формы реализации образовательных программ. </w:t>
      </w:r>
      <w:r w:rsidR="00CF1BC6">
        <w:rPr>
          <w:sz w:val="28"/>
          <w:szCs w:val="28"/>
        </w:rPr>
        <w:tab/>
      </w:r>
      <w:r w:rsidRPr="00C627CE">
        <w:rPr>
          <w:sz w:val="28"/>
          <w:szCs w:val="28"/>
        </w:rPr>
        <w:t>3</w:t>
      </w:r>
      <w:r w:rsidRPr="00C627CE">
        <w:rPr>
          <w:b/>
          <w:sz w:val="28"/>
          <w:szCs w:val="28"/>
        </w:rPr>
        <w:t>. Организационная структура Центра</w:t>
      </w:r>
      <w:r w:rsidRPr="00C627CE">
        <w:rPr>
          <w:sz w:val="28"/>
          <w:szCs w:val="28"/>
        </w:rPr>
        <w:t xml:space="preserve"> </w:t>
      </w:r>
    </w:p>
    <w:p w:rsidR="00C627CE" w:rsidRDefault="00CF1BC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627CE" w:rsidRPr="00C627CE">
        <w:rPr>
          <w:sz w:val="28"/>
          <w:szCs w:val="28"/>
        </w:rPr>
        <w:t xml:space="preserve">3.1. Определение штатной численности и формирование штатного расписания для обеспечения функционирования Центра осуществляется в соответствии с нормами федерального законодательства, касающимися нормирования и оплаты труда в образовательных организациях, а также в </w:t>
      </w:r>
      <w:r w:rsidR="00C627CE" w:rsidRPr="00C627CE">
        <w:rPr>
          <w:sz w:val="28"/>
          <w:szCs w:val="28"/>
        </w:rPr>
        <w:lastRenderedPageBreak/>
        <w:t xml:space="preserve">соответствии с нормативными актами субъектов Российской Федерации, на территории которых осуществляют деятельность Центра. </w:t>
      </w:r>
    </w:p>
    <w:p w:rsidR="00CF1BC6" w:rsidRDefault="00CF1BC6" w:rsidP="00A56C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627CE" w:rsidRPr="00C627CE">
        <w:rPr>
          <w:sz w:val="28"/>
          <w:szCs w:val="28"/>
        </w:rPr>
        <w:t xml:space="preserve">3.2. Штатное расписание утверждает Директором Учреждения по согласованию с учредителем образовательной организации. </w:t>
      </w:r>
      <w:r w:rsidR="00A56C2C">
        <w:rPr>
          <w:sz w:val="28"/>
          <w:szCs w:val="28"/>
        </w:rPr>
        <w:t xml:space="preserve">                          </w:t>
      </w:r>
      <w:r w:rsidR="00C627CE" w:rsidRPr="00C627CE">
        <w:rPr>
          <w:sz w:val="28"/>
          <w:szCs w:val="28"/>
        </w:rPr>
        <w:t xml:space="preserve">Должности, введённые в штатное расписание </w:t>
      </w:r>
      <w:proofErr w:type="gramStart"/>
      <w:r w:rsidR="00C627CE" w:rsidRPr="00C627CE">
        <w:rPr>
          <w:sz w:val="28"/>
          <w:szCs w:val="28"/>
        </w:rPr>
        <w:t>Учреждения</w:t>
      </w:r>
      <w:proofErr w:type="gramEnd"/>
      <w:r w:rsidR="00C627CE" w:rsidRPr="00C627CE">
        <w:rPr>
          <w:sz w:val="28"/>
          <w:szCs w:val="28"/>
        </w:rPr>
        <w:t xml:space="preserve"> как по категориям должностей, так и по количеству штатных единиц должны обеспечивать реализацию целей и задач Центра. Численность штатных единиц для обеспечения функционирования Центра не менее не менее </w:t>
      </w:r>
    </w:p>
    <w:p w:rsidR="00CF1BC6" w:rsidRDefault="00CF1BC6" w:rsidP="00A56C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 xml:space="preserve">3.3. На должность руководителя Центра может быть </w:t>
      </w:r>
      <w:proofErr w:type="gramStart"/>
      <w:r w:rsidR="00C627CE" w:rsidRPr="00A56C2C">
        <w:rPr>
          <w:sz w:val="28"/>
          <w:szCs w:val="28"/>
        </w:rPr>
        <w:t>назначен</w:t>
      </w:r>
      <w:proofErr w:type="gramEnd"/>
      <w:r w:rsidR="00C627CE" w:rsidRPr="00A56C2C">
        <w:rPr>
          <w:sz w:val="28"/>
          <w:szCs w:val="28"/>
        </w:rPr>
        <w:t xml:space="preserve">:  </w:t>
      </w:r>
      <w:r w:rsidR="00A56C2C">
        <w:rPr>
          <w:sz w:val="28"/>
          <w:szCs w:val="28"/>
        </w:rPr>
        <w:tab/>
      </w:r>
    </w:p>
    <w:p w:rsidR="00A56C2C" w:rsidRDefault="00CF1BC6" w:rsidP="00A56C2C">
      <w:pPr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C627CE" w:rsidRPr="00A56C2C">
        <w:rPr>
          <w:sz w:val="28"/>
          <w:szCs w:val="28"/>
        </w:rPr>
        <w:t xml:space="preserve">специалист, имеющий опыт руководящей работы в области образования в соответствии со штатным расписанием, либо по совместительству;  </w:t>
      </w:r>
    </w:p>
    <w:p w:rsidR="00A56C2C" w:rsidRDefault="00A56C2C" w:rsidP="00A56C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F1BC6">
        <w:rPr>
          <w:sz w:val="28"/>
          <w:szCs w:val="28"/>
        </w:rPr>
        <w:t>-</w:t>
      </w:r>
      <w:r w:rsidR="00C627CE" w:rsidRPr="00A56C2C">
        <w:rPr>
          <w:sz w:val="28"/>
          <w:szCs w:val="28"/>
        </w:rPr>
        <w:t xml:space="preserve">один из заместителей директора </w:t>
      </w:r>
      <w:proofErr w:type="gramStart"/>
      <w:r w:rsidR="00C627CE" w:rsidRPr="00A56C2C">
        <w:rPr>
          <w:sz w:val="28"/>
          <w:szCs w:val="28"/>
        </w:rPr>
        <w:t>Учреждения</w:t>
      </w:r>
      <w:proofErr w:type="gramEnd"/>
      <w:r w:rsidR="00C627CE" w:rsidRPr="00A56C2C">
        <w:rPr>
          <w:sz w:val="28"/>
          <w:szCs w:val="28"/>
        </w:rPr>
        <w:t xml:space="preserve"> в рамках исполняемых им</w:t>
      </w:r>
      <w:r>
        <w:t xml:space="preserve"> </w:t>
      </w:r>
      <w:r w:rsidR="00C627CE" w:rsidRPr="00A56C2C">
        <w:rPr>
          <w:sz w:val="28"/>
          <w:szCs w:val="28"/>
        </w:rPr>
        <w:t xml:space="preserve">должностных обязанностей либо по совместительству;  </w:t>
      </w:r>
    </w:p>
    <w:p w:rsidR="00A56C2C" w:rsidRDefault="00A56C2C" w:rsidP="00A56C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F1BC6">
        <w:rPr>
          <w:sz w:val="28"/>
          <w:szCs w:val="28"/>
        </w:rPr>
        <w:t>-</w:t>
      </w:r>
      <w:r w:rsidR="00C627CE" w:rsidRPr="00A56C2C">
        <w:rPr>
          <w:sz w:val="28"/>
          <w:szCs w:val="28"/>
        </w:rPr>
        <w:t>педагог образовательной организации в соответствии со штатным расписанием либо по совместительству.</w:t>
      </w:r>
    </w:p>
    <w:p w:rsidR="00A56C2C" w:rsidRDefault="00C627CE" w:rsidP="00A56C2C">
      <w:pPr>
        <w:rPr>
          <w:sz w:val="28"/>
          <w:szCs w:val="28"/>
        </w:rPr>
      </w:pPr>
      <w:r w:rsidRPr="00A56C2C">
        <w:rPr>
          <w:sz w:val="28"/>
          <w:szCs w:val="28"/>
        </w:rPr>
        <w:t xml:space="preserve"> 3.4. В случае заключения трудовых договоров с основным персоналом Учреждения допускается совмещение не более двух должностей </w:t>
      </w:r>
    </w:p>
    <w:p w:rsidR="00E322EB" w:rsidRDefault="00C627CE" w:rsidP="00A56C2C">
      <w:pPr>
        <w:rPr>
          <w:sz w:val="28"/>
          <w:szCs w:val="28"/>
        </w:rPr>
      </w:pPr>
      <w:r w:rsidRPr="00A56C2C">
        <w:rPr>
          <w:sz w:val="28"/>
          <w:szCs w:val="28"/>
        </w:rPr>
        <w:t xml:space="preserve">3.5. 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</w:t>
      </w:r>
      <w:proofErr w:type="gramStart"/>
      <w:r w:rsidRPr="00A56C2C">
        <w:rPr>
          <w:sz w:val="28"/>
          <w:szCs w:val="28"/>
        </w:rPr>
        <w:t>со</w:t>
      </w:r>
      <w:proofErr w:type="gramEnd"/>
    </w:p>
    <w:p w:rsidR="00E322EB" w:rsidRDefault="00E322EB" w:rsidP="00A56C2C">
      <w:r>
        <w:rPr>
          <w:sz w:val="28"/>
          <w:szCs w:val="28"/>
        </w:rPr>
        <w:t>-</w:t>
      </w:r>
      <w:r w:rsidR="00C627CE" w:rsidRPr="00A56C2C">
        <w:rPr>
          <w:sz w:val="28"/>
          <w:szCs w:val="28"/>
        </w:rPr>
        <w:t xml:space="preserve">  статьей 195.3. Трудового кодекса Российской Федерации;</w:t>
      </w:r>
      <w:r>
        <w:rPr>
          <w:sz w:val="28"/>
          <w:szCs w:val="28"/>
        </w:rPr>
        <w:t xml:space="preserve">                                                       </w:t>
      </w:r>
      <w:r w:rsidR="00C627CE" w:rsidRPr="00A56C2C">
        <w:rPr>
          <w:sz w:val="28"/>
          <w:szCs w:val="28"/>
        </w:rPr>
        <w:t xml:space="preserve">  </w:t>
      </w:r>
      <w:r w:rsidR="00CF1BC6">
        <w:rPr>
          <w:sz w:val="28"/>
          <w:szCs w:val="28"/>
        </w:rPr>
        <w:t xml:space="preserve">- </w:t>
      </w:r>
      <w:r w:rsidR="00C627CE" w:rsidRPr="00A56C2C">
        <w:rPr>
          <w:sz w:val="28"/>
          <w:szCs w:val="28"/>
        </w:rPr>
        <w:t xml:space="preserve">статьями 11, 46 и 73 Федерального закона «Об образовании в Российской Федерации»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C627CE" w:rsidRPr="00A56C2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1BC6">
        <w:rPr>
          <w:sz w:val="28"/>
          <w:szCs w:val="28"/>
        </w:rPr>
        <w:t xml:space="preserve"> </w:t>
      </w:r>
      <w:r w:rsidR="00C627CE" w:rsidRPr="00A56C2C">
        <w:rPr>
          <w:sz w:val="28"/>
          <w:szCs w:val="28"/>
        </w:rPr>
        <w:t>другими действующими законодательными актами.</w:t>
      </w:r>
    </w:p>
    <w:p w:rsidR="00E322EB" w:rsidRDefault="00CF1BC6" w:rsidP="00A56C2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627CE" w:rsidRPr="00E322EB">
        <w:rPr>
          <w:b/>
          <w:sz w:val="28"/>
          <w:szCs w:val="28"/>
        </w:rPr>
        <w:t xml:space="preserve"> 4 Порядок управления Центром</w:t>
      </w:r>
      <w:r w:rsidR="00E322EB"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="00E322EB">
        <w:rPr>
          <w:b/>
          <w:sz w:val="28"/>
          <w:szCs w:val="28"/>
        </w:rPr>
        <w:tab/>
      </w:r>
      <w:r w:rsidR="00C627CE" w:rsidRPr="00A56C2C">
        <w:rPr>
          <w:sz w:val="28"/>
          <w:szCs w:val="28"/>
        </w:rPr>
        <w:t xml:space="preserve">4.1.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 </w:t>
      </w:r>
      <w:r w:rsidR="00E322EB"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 xml:space="preserve">4.2. Директор Учреждения по согласованию с учредителем Учреждения назначает распорядительным актом руководителя Центра. </w:t>
      </w:r>
      <w:r w:rsidR="00E322EB"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 xml:space="preserve">Размер ставки и оплаты труда руководителя Центра определяется </w:t>
      </w:r>
      <w:r w:rsidR="00C627CE" w:rsidRPr="00A56C2C">
        <w:rPr>
          <w:sz w:val="28"/>
          <w:szCs w:val="28"/>
        </w:rPr>
        <w:lastRenderedPageBreak/>
        <w:t xml:space="preserve">директором Учреждения в соответствии и в пределах фонда оплаты труда. </w:t>
      </w:r>
      <w:r w:rsidR="00E322EB"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 xml:space="preserve">4.3. Руководитель Центра обязан: </w:t>
      </w:r>
    </w:p>
    <w:p w:rsidR="00E322EB" w:rsidRDefault="00E322EB" w:rsidP="00A56C2C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627CE" w:rsidRPr="00A56C2C">
        <w:rPr>
          <w:sz w:val="28"/>
          <w:szCs w:val="28"/>
        </w:rPr>
        <w:t xml:space="preserve">4.3.1. осуществлять оперативное руководство Центром;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 xml:space="preserve">4.3.2. согласовывать программы развития, планы работ, отчеты и сметы расходов Центра с директором Учреждения; 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>4.3.3.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="00C627CE" w:rsidRPr="00A56C2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 xml:space="preserve">4.3.4. отчитываться перед директором Учреждения о результатах работы Центра;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 xml:space="preserve">4.3.5. выполнять иные обязанности, предусмотренные законодательством, уставом Учреждения, должностной инструкцией и настоящим Положением. </w:t>
      </w:r>
      <w:proofErr w:type="gramEnd"/>
    </w:p>
    <w:p w:rsidR="00475ACC" w:rsidRPr="00E322EB" w:rsidRDefault="00E322EB" w:rsidP="00A56C2C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 xml:space="preserve">4.4. Руководитель Центра вправе: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 xml:space="preserve">4.4.1. осуществлять подбор и расстановку кадров Центра, прием на работу которых осуществляется приказом директора Учреждения;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>4.4.2. по согласованию с директором Учреждения организовывать учебно</w:t>
      </w:r>
      <w:r w:rsidR="005E6415">
        <w:rPr>
          <w:sz w:val="28"/>
          <w:szCs w:val="28"/>
        </w:rPr>
        <w:t>-</w:t>
      </w:r>
      <w:r w:rsidR="00C627CE" w:rsidRPr="00A56C2C">
        <w:rPr>
          <w:sz w:val="28"/>
          <w:szCs w:val="28"/>
        </w:rPr>
        <w:t xml:space="preserve">воспитательный процесс в Центре в соответствии с целями и задачами Центра и осуществлять </w:t>
      </w:r>
      <w:proofErr w:type="gramStart"/>
      <w:r w:rsidR="00C627CE" w:rsidRPr="00A56C2C">
        <w:rPr>
          <w:sz w:val="28"/>
          <w:szCs w:val="28"/>
        </w:rPr>
        <w:t>контроль за</w:t>
      </w:r>
      <w:proofErr w:type="gramEnd"/>
      <w:r w:rsidR="00C627CE" w:rsidRPr="00A56C2C">
        <w:rPr>
          <w:sz w:val="28"/>
          <w:szCs w:val="28"/>
        </w:rPr>
        <w:t xml:space="preserve"> его реализацией;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proofErr w:type="gramStart"/>
      <w:r w:rsidR="00C627CE" w:rsidRPr="00A56C2C">
        <w:rPr>
          <w:sz w:val="28"/>
          <w:szCs w:val="28"/>
        </w:rPr>
        <w:t xml:space="preserve">4.4.3.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>4.4.4.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C627CE" w:rsidRPr="00A56C2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627CE" w:rsidRPr="00A56C2C">
        <w:rPr>
          <w:sz w:val="28"/>
          <w:szCs w:val="28"/>
        </w:rPr>
        <w:t>4.4.5.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  <w:proofErr w:type="gramEnd"/>
    </w:p>
    <w:sectPr w:rsidR="00475ACC" w:rsidRPr="00E322EB" w:rsidSect="005E64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5502C"/>
    <w:multiLevelType w:val="hybridMultilevel"/>
    <w:tmpl w:val="DAC2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CE"/>
    <w:rsid w:val="00475ACC"/>
    <w:rsid w:val="0059018C"/>
    <w:rsid w:val="005E6415"/>
    <w:rsid w:val="00720788"/>
    <w:rsid w:val="009C53E0"/>
    <w:rsid w:val="00A56C2C"/>
    <w:rsid w:val="00C22047"/>
    <w:rsid w:val="00C627CE"/>
    <w:rsid w:val="00CF1BC6"/>
    <w:rsid w:val="00E228C9"/>
    <w:rsid w:val="00E3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3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0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53E0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3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0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53E0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Пользователь</cp:lastModifiedBy>
  <cp:revision>4</cp:revision>
  <dcterms:created xsi:type="dcterms:W3CDTF">2020-10-19T21:56:00Z</dcterms:created>
  <dcterms:modified xsi:type="dcterms:W3CDTF">2020-10-26T08:18:00Z</dcterms:modified>
</cp:coreProperties>
</file>