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7BB0D" w14:textId="77777777" w:rsidR="006567FB" w:rsidRDefault="006567FB" w:rsidP="006567FB">
      <w:pPr>
        <w:pStyle w:val="a3"/>
        <w:ind w:left="0" w:firstLine="0"/>
        <w:rPr>
          <w:rFonts w:asciiTheme="minorHAnsi" w:hAnsiTheme="minorHAnsi"/>
        </w:rPr>
      </w:pPr>
      <w:bookmarkStart w:id="0" w:name="_gem73dsrkv1f" w:colFirst="0" w:colLast="0"/>
      <w:bookmarkEnd w:id="0"/>
    </w:p>
    <w:p w14:paraId="04BFE96C" w14:textId="77777777" w:rsidR="006567FB" w:rsidRPr="00BC3B81" w:rsidRDefault="006567FB" w:rsidP="006567FB">
      <w:pPr>
        <w:pStyle w:val="a3"/>
        <w:ind w:left="0" w:firstLine="0"/>
        <w:rPr>
          <w:rFonts w:asciiTheme="minorHAnsi" w:hAnsiTheme="minorHAnsi"/>
          <w:lang w:val="ru-RU"/>
        </w:rPr>
      </w:pPr>
      <w:r>
        <w:t>Методические указания</w:t>
      </w:r>
    </w:p>
    <w:p w14:paraId="516A85E9" w14:textId="77777777" w:rsidR="006567FB" w:rsidRPr="00397C91" w:rsidRDefault="00694AAC" w:rsidP="006567FB">
      <w:pPr>
        <w:pStyle w:val="a5"/>
        <w:ind w:left="0" w:firstLine="0"/>
        <w:rPr>
          <w:rFonts w:ascii="Arial" w:hAnsi="Arial" w:cs="Arial"/>
          <w:color w:val="00B0F0"/>
          <w:lang w:val="ru-RU"/>
        </w:rPr>
      </w:pPr>
      <w:bookmarkStart w:id="1" w:name="_o1t52oexc2pr" w:colFirst="0" w:colLast="0"/>
      <w:bookmarkEnd w:id="1"/>
      <w:r w:rsidRPr="00694AAC">
        <w:rPr>
          <w:rFonts w:ascii="Arial" w:hAnsi="Arial" w:cs="Arial"/>
          <w:color w:val="00B0F0"/>
        </w:rPr>
        <w:t>5</w:t>
      </w:r>
      <w:r w:rsidR="009D1D21">
        <w:rPr>
          <w:rFonts w:ascii="Arial" w:hAnsi="Arial" w:cs="Arial"/>
          <w:color w:val="00B0F0"/>
          <w:lang w:val="ru-RU"/>
        </w:rPr>
        <w:t>–</w:t>
      </w:r>
      <w:r w:rsidRPr="00694AAC">
        <w:rPr>
          <w:rFonts w:ascii="Arial" w:hAnsi="Arial" w:cs="Arial"/>
          <w:color w:val="00B0F0"/>
        </w:rPr>
        <w:t>7 класс</w:t>
      </w:r>
      <w:r w:rsidR="006567FB" w:rsidRPr="00CA197D">
        <w:rPr>
          <w:rFonts w:ascii="Arial" w:hAnsi="Arial" w:cs="Arial"/>
          <w:color w:val="00B0F0"/>
        </w:rPr>
        <w:t xml:space="preserve">, блок </w:t>
      </w:r>
      <w:r w:rsidR="009D1D21">
        <w:rPr>
          <w:rFonts w:ascii="Arial" w:hAnsi="Arial" w:cs="Arial"/>
          <w:color w:val="00B0F0"/>
          <w:lang w:val="ru-RU"/>
        </w:rPr>
        <w:t>«</w:t>
      </w:r>
      <w:r w:rsidR="006567FB" w:rsidRPr="00CA197D">
        <w:rPr>
          <w:rFonts w:ascii="Arial" w:hAnsi="Arial" w:cs="Arial"/>
          <w:color w:val="00B0F0"/>
        </w:rPr>
        <w:t>Вводная лекция</w:t>
      </w:r>
      <w:r w:rsidR="009D1D21">
        <w:rPr>
          <w:rFonts w:ascii="Arial" w:hAnsi="Arial" w:cs="Arial"/>
          <w:color w:val="00B0F0"/>
          <w:lang w:val="ru-RU"/>
        </w:rPr>
        <w:t>»</w:t>
      </w:r>
      <w:r w:rsidR="006567FB">
        <w:rPr>
          <w:rFonts w:ascii="Arial" w:hAnsi="Arial" w:cs="Arial"/>
          <w:color w:val="00B0F0"/>
        </w:rPr>
        <w:t>, 1</w:t>
      </w:r>
      <w:r w:rsidR="006567FB" w:rsidRPr="00CA197D">
        <w:rPr>
          <w:rFonts w:ascii="Arial" w:hAnsi="Arial" w:cs="Arial"/>
          <w:color w:val="00B0F0"/>
        </w:rPr>
        <w:t xml:space="preserve"> ч</w:t>
      </w:r>
      <w:r w:rsidR="006567FB" w:rsidRPr="00CA197D">
        <w:rPr>
          <w:rFonts w:ascii="Arial" w:hAnsi="Arial" w:cs="Arial"/>
          <w:color w:val="00B0F0"/>
          <w:lang w:val="ru-RU"/>
        </w:rPr>
        <w:t>.</w:t>
      </w:r>
      <w:r w:rsidR="006567FB" w:rsidRPr="00CA197D">
        <w:rPr>
          <w:rFonts w:ascii="Arial" w:hAnsi="Arial" w:cs="Arial"/>
          <w:color w:val="00B0F0"/>
        </w:rPr>
        <w:t xml:space="preserve"> </w:t>
      </w:r>
      <w:r w:rsidR="006567FB" w:rsidRPr="00CA197D">
        <w:rPr>
          <w:rFonts w:ascii="Arial" w:hAnsi="Arial" w:cs="Arial"/>
          <w:color w:val="00B0F0"/>
        </w:rPr>
        <w:br/>
      </w:r>
      <w:r w:rsidR="006567FB">
        <w:rPr>
          <w:rFonts w:ascii="Arial" w:hAnsi="Arial" w:cs="Arial"/>
          <w:color w:val="00B0F0"/>
          <w:lang w:val="ru-RU"/>
        </w:rPr>
        <w:t>Школьное оборудование на площадке</w:t>
      </w:r>
    </w:p>
    <w:p w14:paraId="7EA025E4" w14:textId="77777777" w:rsidR="006567FB" w:rsidRPr="003442DD" w:rsidRDefault="006567FB" w:rsidP="006567FB">
      <w:pPr>
        <w:pStyle w:val="4"/>
        <w:ind w:left="0" w:firstLine="0"/>
        <w:rPr>
          <w:rFonts w:ascii="Arial" w:hAnsi="Arial" w:cs="Arial"/>
        </w:rPr>
      </w:pPr>
      <w:bookmarkStart w:id="2" w:name="_d44djbt8jqnm" w:colFirst="0" w:colLast="0"/>
      <w:bookmarkStart w:id="3" w:name="_dfyxscn323ca" w:colFirst="0" w:colLast="0"/>
      <w:bookmarkEnd w:id="2"/>
      <w:bookmarkEnd w:id="3"/>
      <w:r w:rsidRPr="003442DD">
        <w:rPr>
          <w:rFonts w:ascii="Arial" w:hAnsi="Arial" w:cs="Arial"/>
        </w:rPr>
        <w:t xml:space="preserve">Цель: </w:t>
      </w:r>
    </w:p>
    <w:p w14:paraId="60DA8B65" w14:textId="77777777" w:rsidR="006567FB" w:rsidRPr="003442DD" w:rsidRDefault="006567FB" w:rsidP="009D1D21">
      <w:pPr>
        <w:spacing w:after="0"/>
        <w:ind w:left="0" w:firstLine="0"/>
        <w:rPr>
          <w:rFonts w:ascii="Arial" w:hAnsi="Arial" w:cs="Arial"/>
        </w:rPr>
      </w:pPr>
      <w:r w:rsidRPr="003442DD">
        <w:rPr>
          <w:rFonts w:ascii="Arial" w:hAnsi="Arial" w:cs="Arial"/>
        </w:rPr>
        <w:t xml:space="preserve">Познакомить </w:t>
      </w:r>
      <w:r w:rsidR="009D1D21">
        <w:rPr>
          <w:rFonts w:ascii="Arial" w:hAnsi="Arial" w:cs="Arial"/>
          <w:lang w:val="ru-RU"/>
        </w:rPr>
        <w:t>обучающихся</w:t>
      </w:r>
      <w:r w:rsidRPr="003442DD">
        <w:rPr>
          <w:rFonts w:ascii="Arial" w:hAnsi="Arial" w:cs="Arial"/>
        </w:rPr>
        <w:t xml:space="preserve"> с базовыми понятиями области разработки </w:t>
      </w:r>
      <w:r w:rsidRPr="003442DD">
        <w:rPr>
          <w:rFonts w:ascii="Arial" w:hAnsi="Arial" w:cs="Arial"/>
          <w:lang w:val="en-US"/>
        </w:rPr>
        <w:t>VR</w:t>
      </w:r>
      <w:r w:rsidRPr="003442DD">
        <w:rPr>
          <w:rFonts w:ascii="Arial" w:hAnsi="Arial" w:cs="Arial"/>
          <w:lang w:val="ru-RU"/>
        </w:rPr>
        <w:t>/</w:t>
      </w:r>
      <w:r w:rsidRPr="003442DD">
        <w:rPr>
          <w:rFonts w:ascii="Arial" w:hAnsi="Arial" w:cs="Arial"/>
          <w:lang w:val="en-US"/>
        </w:rPr>
        <w:t>AR</w:t>
      </w:r>
      <w:r w:rsidR="009D1D21">
        <w:rPr>
          <w:rFonts w:ascii="Arial" w:hAnsi="Arial" w:cs="Arial"/>
          <w:lang w:val="ru-RU"/>
        </w:rPr>
        <w:t>-</w:t>
      </w:r>
      <w:r w:rsidRPr="003442DD">
        <w:rPr>
          <w:rFonts w:ascii="Arial" w:hAnsi="Arial" w:cs="Arial"/>
          <w:lang w:val="ru-RU"/>
        </w:rPr>
        <w:t xml:space="preserve">приложений, дать понимание технологических фронтиров. </w:t>
      </w:r>
    </w:p>
    <w:p w14:paraId="3B228D5D" w14:textId="77777777" w:rsidR="006567FB" w:rsidRPr="003442DD" w:rsidRDefault="006567FB" w:rsidP="006567FB">
      <w:pPr>
        <w:pStyle w:val="4"/>
        <w:ind w:left="0" w:firstLine="0"/>
        <w:rPr>
          <w:rFonts w:ascii="Arial" w:hAnsi="Arial" w:cs="Arial"/>
        </w:rPr>
      </w:pPr>
      <w:bookmarkStart w:id="4" w:name="_lk16esuyj0ds" w:colFirst="0" w:colLast="0"/>
      <w:bookmarkEnd w:id="4"/>
      <w:r w:rsidRPr="003442DD">
        <w:rPr>
          <w:rFonts w:ascii="Arial" w:hAnsi="Arial" w:cs="Arial"/>
        </w:rPr>
        <w:t xml:space="preserve">Задачи: </w:t>
      </w:r>
    </w:p>
    <w:p w14:paraId="3796034D" w14:textId="77777777" w:rsidR="006567FB" w:rsidRPr="006567FB" w:rsidRDefault="009D1D21" w:rsidP="009D1D21">
      <w:pPr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Узнать</w:t>
      </w:r>
      <w:r w:rsidR="006567FB">
        <w:rPr>
          <w:rFonts w:ascii="Arial" w:hAnsi="Arial" w:cs="Arial"/>
          <w:lang w:val="ru-RU"/>
        </w:rPr>
        <w:t xml:space="preserve"> ключевые принципы работы </w:t>
      </w:r>
      <w:r w:rsidR="006567FB">
        <w:rPr>
          <w:rFonts w:ascii="Arial" w:hAnsi="Arial" w:cs="Arial"/>
          <w:lang w:val="en-US"/>
        </w:rPr>
        <w:t>VR</w:t>
      </w:r>
      <w:r w:rsidR="006567FB" w:rsidRPr="006567FB">
        <w:rPr>
          <w:rFonts w:ascii="Arial" w:hAnsi="Arial" w:cs="Arial"/>
          <w:lang w:val="ru-RU"/>
        </w:rPr>
        <w:t>/</w:t>
      </w:r>
      <w:r w:rsidR="006567FB">
        <w:rPr>
          <w:rFonts w:ascii="Arial" w:hAnsi="Arial" w:cs="Arial"/>
          <w:lang w:val="en-US"/>
        </w:rPr>
        <w:t>AR</w:t>
      </w:r>
      <w:r w:rsidR="006567FB" w:rsidRPr="006567FB">
        <w:rPr>
          <w:rFonts w:ascii="Arial" w:hAnsi="Arial" w:cs="Arial"/>
          <w:lang w:val="ru-RU"/>
        </w:rPr>
        <w:t>/</w:t>
      </w:r>
      <w:r w:rsidR="006567FB">
        <w:rPr>
          <w:rFonts w:ascii="Arial" w:hAnsi="Arial" w:cs="Arial"/>
          <w:lang w:val="en-US"/>
        </w:rPr>
        <w:t>MR</w:t>
      </w:r>
      <w:r>
        <w:rPr>
          <w:rFonts w:ascii="Arial" w:hAnsi="Arial" w:cs="Arial"/>
          <w:lang w:val="ru-RU"/>
        </w:rPr>
        <w:t>-технологий.</w:t>
      </w:r>
    </w:p>
    <w:p w14:paraId="110964A3" w14:textId="77777777" w:rsidR="006567FB" w:rsidRPr="006567FB" w:rsidRDefault="006567FB" w:rsidP="009D1D21">
      <w:pPr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Познакомиться с примерами использов</w:t>
      </w:r>
      <w:r w:rsidR="009D1D21">
        <w:rPr>
          <w:rFonts w:ascii="Arial" w:hAnsi="Arial" w:cs="Arial"/>
          <w:lang w:val="ru-RU"/>
        </w:rPr>
        <w:t>ания технологий в разных сферах.</w:t>
      </w:r>
    </w:p>
    <w:p w14:paraId="30667584" w14:textId="77777777" w:rsidR="006567FB" w:rsidRPr="003442DD" w:rsidRDefault="006567FB" w:rsidP="009D1D21">
      <w:pPr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Обсудить возможные векторы</w:t>
      </w:r>
      <w:r w:rsidRPr="003442DD">
        <w:rPr>
          <w:rFonts w:ascii="Arial" w:hAnsi="Arial" w:cs="Arial"/>
          <w:lang w:val="ru-RU"/>
        </w:rPr>
        <w:t xml:space="preserve"> развития технологий</w:t>
      </w:r>
      <w:r w:rsidR="009D1D21">
        <w:rPr>
          <w:rFonts w:ascii="Arial" w:hAnsi="Arial" w:cs="Arial"/>
          <w:lang w:val="ru-RU"/>
        </w:rPr>
        <w:t>.</w:t>
      </w:r>
    </w:p>
    <w:p w14:paraId="5E7BD43E" w14:textId="3420C0D8" w:rsidR="001400C1" w:rsidRDefault="002C51BB" w:rsidP="001400C1">
      <w:pPr>
        <w:pStyle w:val="4"/>
        <w:tabs>
          <w:tab w:val="left" w:pos="2892"/>
        </w:tabs>
        <w:spacing w:line="276" w:lineRule="auto"/>
        <w:ind w:left="0" w:firstLine="0"/>
        <w:jc w:val="left"/>
      </w:pPr>
      <w:bookmarkStart w:id="5" w:name="_l8udrsiad1e1" w:colFirst="0" w:colLast="0"/>
      <w:bookmarkEnd w:id="5"/>
      <w:r>
        <w:rPr>
          <w:rFonts w:ascii="Arial" w:hAnsi="Arial" w:cs="Arial"/>
        </w:rPr>
        <w:t xml:space="preserve">Презентация к уроку: </w:t>
      </w:r>
      <w:bookmarkStart w:id="6" w:name="_ldkc7rn7t890" w:colFirst="0" w:colLast="0"/>
      <w:bookmarkEnd w:id="6"/>
      <w:r w:rsidR="001400C1">
        <w:fldChar w:fldCharType="begin"/>
      </w:r>
      <w:r w:rsidR="001400C1">
        <w:instrText xml:space="preserve"> HYPERLINK "</w:instrText>
      </w:r>
      <w:r w:rsidR="001400C1" w:rsidRPr="001400C1">
        <w:instrText>http://cloud.roskvantorium.ru/index.php/apps/onlyoffice/s/97ArBobP6IJGMpr?fileId=126216</w:instrText>
      </w:r>
      <w:r w:rsidR="001400C1">
        <w:instrText xml:space="preserve">" </w:instrText>
      </w:r>
      <w:r w:rsidR="001400C1">
        <w:fldChar w:fldCharType="separate"/>
      </w:r>
      <w:r w:rsidR="001400C1" w:rsidRPr="001C19E0">
        <w:rPr>
          <w:rStyle w:val="ab"/>
        </w:rPr>
        <w:t>http://cloud.roskvantorium.ru/index.php/apps/onlyoffice/s/97ArBobP6IJGMpr?fileId=126216</w:t>
      </w:r>
      <w:r w:rsidR="001400C1">
        <w:fldChar w:fldCharType="end"/>
      </w:r>
    </w:p>
    <w:p w14:paraId="479AD8FD" w14:textId="00447CFE" w:rsidR="006567FB" w:rsidRDefault="006567FB" w:rsidP="001400C1">
      <w:pPr>
        <w:pStyle w:val="4"/>
        <w:tabs>
          <w:tab w:val="left" w:pos="2892"/>
        </w:tabs>
        <w:spacing w:line="276" w:lineRule="auto"/>
        <w:ind w:left="0" w:firstLine="0"/>
        <w:jc w:val="left"/>
        <w:rPr>
          <w:rFonts w:ascii="Arial" w:hAnsi="Arial" w:cs="Arial"/>
        </w:rPr>
      </w:pPr>
      <w:r w:rsidRPr="003442DD">
        <w:rPr>
          <w:rFonts w:ascii="Arial" w:hAnsi="Arial" w:cs="Arial"/>
        </w:rPr>
        <w:t>Задания и ссылки по теме:</w:t>
      </w:r>
    </w:p>
    <w:p w14:paraId="68CC85DC" w14:textId="762D7357" w:rsidR="001400C1" w:rsidRDefault="002C51BB" w:rsidP="001400C1">
      <w:r>
        <w:rPr>
          <w:lang w:val="ru-RU"/>
        </w:rPr>
        <w:t xml:space="preserve">Все материалы к уроку по ссылке: </w:t>
      </w:r>
      <w:hyperlink r:id="rId8" w:history="1">
        <w:r w:rsidR="001400C1" w:rsidRPr="001C19E0">
          <w:rPr>
            <w:rStyle w:val="ab"/>
          </w:rPr>
          <w:t>http://cloud.roskvantorium.ru/index.php/s/97ArBobP6IJGMpr?path=%2F%D0%9E%D0%BF%D1%83%D0%B1%D0%BB%D0%B8%D0%BA%D0%BE%D0%B2%D0%B0%D0%BD%D0%BD%D1%8B%D0%B5%20%D0%BC%D0%B0%D1%82%D0%B5%D1%80%D0%B8%D0%B0%D0%BB%D1%8B%2F%D0%A2%D0%BE%D1%87%D0%BA%D0%B8%20%D1%80%D0%BE%D1%81%D1%82%D0%B0%2FVRAR%2F%D0%94%D0%BE%D0%BF.%20%D0%BC%D0%B0%D1%82%D0%B5%D1%80%D0%B8%D0%B0%D0%BB%D1%8B</w:t>
        </w:r>
      </w:hyperlink>
    </w:p>
    <w:p w14:paraId="640EFFEC" w14:textId="77777777" w:rsidR="006567FB" w:rsidRDefault="006567FB" w:rsidP="006567FB">
      <w:pPr>
        <w:ind w:left="0" w:firstLine="0"/>
        <w:rPr>
          <w:rFonts w:ascii="Arial" w:hAnsi="Arial" w:cs="Arial"/>
          <w:b/>
          <w:lang w:val="ru-RU"/>
        </w:rPr>
      </w:pPr>
      <w:r w:rsidRPr="003442DD">
        <w:rPr>
          <w:rFonts w:ascii="Arial" w:hAnsi="Arial" w:cs="Arial"/>
          <w:b/>
        </w:rPr>
        <w:t>К</w:t>
      </w:r>
      <w:r>
        <w:rPr>
          <w:rFonts w:ascii="Arial" w:hAnsi="Arial" w:cs="Arial"/>
          <w:b/>
        </w:rPr>
        <w:t xml:space="preserve">омментарии: тема рассчитана на </w:t>
      </w:r>
      <w:r>
        <w:rPr>
          <w:rFonts w:ascii="Arial" w:hAnsi="Arial" w:cs="Arial"/>
          <w:b/>
          <w:lang w:val="ru-RU"/>
        </w:rPr>
        <w:t xml:space="preserve">1 </w:t>
      </w:r>
      <w:r w:rsidRPr="003442DD">
        <w:rPr>
          <w:rFonts w:ascii="Arial" w:hAnsi="Arial" w:cs="Arial"/>
          <w:b/>
        </w:rPr>
        <w:t>ак.</w:t>
      </w:r>
      <w:r>
        <w:rPr>
          <w:rFonts w:ascii="Arial" w:hAnsi="Arial" w:cs="Arial"/>
          <w:b/>
          <w:lang w:val="ru-RU"/>
        </w:rPr>
        <w:t xml:space="preserve"> </w:t>
      </w:r>
      <w:r w:rsidRPr="003442DD">
        <w:rPr>
          <w:rFonts w:ascii="Arial" w:hAnsi="Arial" w:cs="Arial"/>
          <w:b/>
        </w:rPr>
        <w:t xml:space="preserve">ч. </w:t>
      </w:r>
    </w:p>
    <w:p w14:paraId="2E7CDF12" w14:textId="77777777" w:rsidR="006567FB" w:rsidRPr="009D1D21" w:rsidRDefault="009D1D21" w:rsidP="006567FB">
      <w:p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Это н</w:t>
      </w:r>
      <w:r>
        <w:rPr>
          <w:rFonts w:ascii="Arial" w:hAnsi="Arial" w:cs="Arial"/>
          <w:b/>
        </w:rPr>
        <w:t xml:space="preserve">улевой урок: важно </w:t>
      </w:r>
      <w:r>
        <w:rPr>
          <w:rFonts w:ascii="Arial" w:hAnsi="Arial" w:cs="Arial"/>
          <w:b/>
          <w:lang w:val="ru-RU"/>
        </w:rPr>
        <w:t xml:space="preserve">замотивировать детей к продуктивной работе на занятиях, причем не «фантиками»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lang w:val="ru-RU"/>
        </w:rPr>
        <w:t xml:space="preserve"> обещаниями играть в </w:t>
      </w:r>
      <w:r>
        <w:rPr>
          <w:rFonts w:ascii="Arial" w:hAnsi="Arial" w:cs="Arial"/>
          <w:b/>
          <w:lang w:val="en-US"/>
        </w:rPr>
        <w:t>VR</w:t>
      </w:r>
      <w:r>
        <w:rPr>
          <w:rFonts w:ascii="Arial" w:hAnsi="Arial" w:cs="Arial"/>
          <w:b/>
          <w:lang w:val="ru-RU"/>
        </w:rPr>
        <w:t>-игры, — а интересными задачами, реализуемыми на курсе. Больше вопросов детям, чем ответов — пост</w:t>
      </w:r>
      <w:bookmarkStart w:id="7" w:name="_GoBack"/>
      <w:bookmarkEnd w:id="7"/>
      <w:r>
        <w:rPr>
          <w:rFonts w:ascii="Arial" w:hAnsi="Arial" w:cs="Arial"/>
          <w:b/>
          <w:lang w:val="ru-RU"/>
        </w:rPr>
        <w:t xml:space="preserve">оянно узнаем у них, что дети уже знают по теме, что интересного слышали, какие новости читали. Ребенок должен понять, что технологии используются не только в игровой индустрии, но и в промышленности, медицине, обучении </w:t>
      </w:r>
      <w:r w:rsidRPr="0094016E">
        <w:rPr>
          <w:rFonts w:ascii="Arial" w:hAnsi="Arial" w:cs="Arial"/>
          <w:b/>
          <w:color w:val="000000"/>
        </w:rPr>
        <w:t>как инженеро</w:t>
      </w:r>
      <w:r>
        <w:rPr>
          <w:rFonts w:ascii="Arial" w:hAnsi="Arial" w:cs="Arial"/>
          <w:b/>
          <w:color w:val="000000"/>
        </w:rPr>
        <w:t>в на заводе, так и космонавтов.</w:t>
      </w:r>
    </w:p>
    <w:p w14:paraId="07868352" w14:textId="77777777" w:rsidR="006567FB" w:rsidRDefault="006567FB" w:rsidP="006567FB">
      <w:pPr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  <w:lang w:val="ru-RU"/>
        </w:rPr>
        <w:br w:type="page"/>
      </w:r>
    </w:p>
    <w:p w14:paraId="4E6882BB" w14:textId="77777777" w:rsidR="006567FB" w:rsidRPr="00CA197D" w:rsidRDefault="006567FB" w:rsidP="006567FB">
      <w:pPr>
        <w:pStyle w:val="4"/>
        <w:ind w:left="0" w:firstLine="0"/>
        <w:rPr>
          <w:rFonts w:ascii="Arial" w:hAnsi="Arial" w:cs="Arial"/>
          <w:color w:val="00B0F0"/>
          <w:sz w:val="28"/>
          <w:szCs w:val="28"/>
        </w:rPr>
      </w:pPr>
      <w:bookmarkStart w:id="8" w:name="_fk8fqywnr7ae" w:colFirst="0" w:colLast="0"/>
      <w:bookmarkEnd w:id="8"/>
      <w:r w:rsidRPr="00CA197D">
        <w:rPr>
          <w:rFonts w:ascii="Arial" w:hAnsi="Arial" w:cs="Arial"/>
          <w:color w:val="00B0F0"/>
          <w:sz w:val="28"/>
          <w:szCs w:val="28"/>
        </w:rPr>
        <w:lastRenderedPageBreak/>
        <w:t xml:space="preserve">Предполагаемая структура изучения темы: </w:t>
      </w:r>
    </w:p>
    <w:tbl>
      <w:tblPr>
        <w:tblW w:w="9060" w:type="dxa"/>
        <w:tblInd w:w="70" w:type="dxa"/>
        <w:tblLayout w:type="fixed"/>
        <w:tblLook w:val="0600" w:firstRow="0" w:lastRow="0" w:firstColumn="0" w:lastColumn="0" w:noHBand="1" w:noVBand="1"/>
      </w:tblPr>
      <w:tblGrid>
        <w:gridCol w:w="375"/>
        <w:gridCol w:w="2385"/>
        <w:gridCol w:w="5445"/>
        <w:gridCol w:w="855"/>
      </w:tblGrid>
      <w:tr w:rsidR="006567FB" w:rsidRPr="00FF6DB8" w14:paraId="1DCDFFEE" w14:textId="77777777" w:rsidTr="00687C98">
        <w:tc>
          <w:tcPr>
            <w:tcW w:w="375" w:type="dxa"/>
            <w:tcBorders>
              <w:top w:val="single" w:sz="6" w:space="0" w:color="999999"/>
              <w:left w:val="single" w:sz="6" w:space="0" w:color="999999"/>
              <w:bottom w:val="single" w:sz="8" w:space="0" w:color="999999"/>
              <w:right w:val="single" w:sz="6" w:space="0" w:color="99999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C24A4" w14:textId="77777777" w:rsidR="006567FB" w:rsidRPr="00FF6DB8" w:rsidRDefault="006567FB" w:rsidP="00687C98">
            <w:pPr>
              <w:spacing w:after="0" w:line="240" w:lineRule="auto"/>
              <w:ind w:left="0" w:firstLine="0"/>
              <w:jc w:val="center"/>
              <w:rPr>
                <w:rFonts w:ascii="Arial" w:eastAsia="Montserrat SemiBold" w:hAnsi="Arial" w:cs="Arial"/>
              </w:rPr>
            </w:pPr>
            <w:r w:rsidRPr="00FF6DB8">
              <w:rPr>
                <w:rFonts w:ascii="Arial" w:eastAsia="Montserrat SemiBold" w:hAnsi="Arial" w:cs="Arial"/>
              </w:rPr>
              <w:t>№</w:t>
            </w:r>
          </w:p>
        </w:tc>
        <w:tc>
          <w:tcPr>
            <w:tcW w:w="2385" w:type="dxa"/>
            <w:tcBorders>
              <w:top w:val="single" w:sz="6" w:space="0" w:color="999999"/>
              <w:left w:val="single" w:sz="6" w:space="0" w:color="999999"/>
              <w:bottom w:val="single" w:sz="8" w:space="0" w:color="999999"/>
              <w:right w:val="single" w:sz="6" w:space="0" w:color="99999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65FD9" w14:textId="77777777" w:rsidR="006567FB" w:rsidRPr="00FF6DB8" w:rsidRDefault="006567FB" w:rsidP="00687C98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6DB8">
              <w:rPr>
                <w:rFonts w:ascii="Arial" w:hAnsi="Arial" w:cs="Arial"/>
                <w:b/>
                <w:sz w:val="18"/>
                <w:szCs w:val="18"/>
              </w:rPr>
              <w:t>Этап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8" w:space="0" w:color="999999"/>
              <w:right w:val="single" w:sz="6" w:space="0" w:color="99999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7F17A" w14:textId="77777777" w:rsidR="006567FB" w:rsidRPr="00FF6DB8" w:rsidRDefault="006567FB" w:rsidP="00687C98">
            <w:pPr>
              <w:spacing w:after="0" w:line="240" w:lineRule="auto"/>
              <w:ind w:left="0" w:firstLine="0"/>
              <w:jc w:val="center"/>
              <w:rPr>
                <w:rFonts w:ascii="Arial" w:eastAsia="Montserrat SemiBold" w:hAnsi="Arial" w:cs="Arial"/>
                <w:sz w:val="18"/>
                <w:szCs w:val="18"/>
              </w:rPr>
            </w:pPr>
            <w:r w:rsidRPr="00FF6DB8">
              <w:rPr>
                <w:rFonts w:ascii="Arial" w:eastAsia="Montserrat SemiBold" w:hAnsi="Arial" w:cs="Arial"/>
                <w:sz w:val="18"/>
                <w:szCs w:val="18"/>
              </w:rPr>
              <w:t>Краткое содержание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8" w:space="0" w:color="999999"/>
              <w:right w:val="single" w:sz="6" w:space="0" w:color="99999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7D9DF" w14:textId="77777777" w:rsidR="006567FB" w:rsidRPr="00FF6DB8" w:rsidRDefault="006567FB" w:rsidP="00687C98">
            <w:pPr>
              <w:spacing w:after="0" w:line="240" w:lineRule="auto"/>
              <w:ind w:left="0" w:firstLine="0"/>
              <w:jc w:val="center"/>
              <w:rPr>
                <w:rFonts w:ascii="Arial" w:eastAsia="Montserrat SemiBold" w:hAnsi="Arial" w:cs="Arial"/>
                <w:sz w:val="18"/>
                <w:szCs w:val="18"/>
              </w:rPr>
            </w:pPr>
            <w:r w:rsidRPr="00FF6DB8">
              <w:rPr>
                <w:rFonts w:ascii="Arial" w:eastAsia="Montserrat SemiBold" w:hAnsi="Arial" w:cs="Arial"/>
                <w:sz w:val="18"/>
                <w:szCs w:val="18"/>
              </w:rPr>
              <w:t>Время  этапа (мин.)</w:t>
            </w:r>
          </w:p>
        </w:tc>
      </w:tr>
      <w:tr w:rsidR="006567FB" w:rsidRPr="00FF6DB8" w14:paraId="6637ACDE" w14:textId="77777777" w:rsidTr="00687C98">
        <w:trPr>
          <w:trHeight w:val="300"/>
        </w:trPr>
        <w:tc>
          <w:tcPr>
            <w:tcW w:w="9060" w:type="dxa"/>
            <w:gridSpan w:val="4"/>
            <w:tcBorders>
              <w:top w:val="single" w:sz="8" w:space="0" w:color="999999"/>
              <w:left w:val="single" w:sz="6" w:space="0" w:color="999999"/>
              <w:bottom w:val="single" w:sz="8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FFE9E" w14:textId="77777777" w:rsidR="006567FB" w:rsidRPr="00FF6DB8" w:rsidRDefault="006567FB" w:rsidP="00687C98">
            <w:pPr>
              <w:spacing w:after="0"/>
              <w:ind w:left="0" w:firstLine="0"/>
              <w:jc w:val="center"/>
              <w:rPr>
                <w:rFonts w:ascii="Arial" w:eastAsia="Montserrat SemiBold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Montserrat SemiBold" w:hAnsi="Arial" w:cs="Arial"/>
                <w:sz w:val="20"/>
                <w:szCs w:val="20"/>
              </w:rPr>
              <w:t>Часть 1.</w:t>
            </w:r>
            <w:r w:rsidRPr="00FF6DB8">
              <w:rPr>
                <w:rFonts w:ascii="Arial" w:eastAsia="Montserrat SemiBold" w:hAnsi="Arial" w:cs="Arial"/>
                <w:sz w:val="20"/>
                <w:szCs w:val="20"/>
              </w:rPr>
              <w:t xml:space="preserve"> Знакомство</w:t>
            </w: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 xml:space="preserve"> с курсом</w:t>
            </w:r>
            <w:r w:rsidRPr="00FF6DB8">
              <w:rPr>
                <w:rFonts w:ascii="Arial" w:eastAsia="Montserrat SemiBold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>вводная лекция</w:t>
            </w:r>
            <w:r>
              <w:rPr>
                <w:rFonts w:ascii="Arial" w:eastAsia="Montserrat SemiBold" w:hAnsi="Arial" w:cs="Arial"/>
                <w:sz w:val="20"/>
                <w:szCs w:val="20"/>
              </w:rPr>
              <w:t>. 7</w:t>
            </w: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>5</w:t>
            </w:r>
            <w:r>
              <w:rPr>
                <w:rFonts w:ascii="Arial" w:eastAsia="Montserrat SemiBold" w:hAnsi="Arial" w:cs="Arial"/>
                <w:sz w:val="20"/>
                <w:szCs w:val="20"/>
              </w:rPr>
              <w:t xml:space="preserve"> мин</w:t>
            </w: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6567FB" w:rsidRPr="00FF6DB8" w14:paraId="12EBA452" w14:textId="77777777" w:rsidTr="00687C98">
        <w:tc>
          <w:tcPr>
            <w:tcW w:w="375" w:type="dxa"/>
            <w:tcBorders>
              <w:top w:val="single" w:sz="8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FA6B5" w14:textId="77777777" w:rsidR="006567FB" w:rsidRPr="00FF6DB8" w:rsidRDefault="006567FB" w:rsidP="00687C98">
            <w:pPr>
              <w:spacing w:after="0"/>
              <w:ind w:left="0" w:firstLine="0"/>
              <w:jc w:val="center"/>
              <w:rPr>
                <w:rFonts w:ascii="Arial" w:eastAsia="Montserrat SemiBold" w:hAnsi="Arial" w:cs="Arial"/>
                <w:sz w:val="20"/>
                <w:szCs w:val="20"/>
              </w:rPr>
            </w:pPr>
            <w:r w:rsidRPr="00FF6DB8">
              <w:rPr>
                <w:rFonts w:ascii="Arial" w:eastAsia="Montserrat SemiBold" w:hAnsi="Arial" w:cs="Arial"/>
                <w:sz w:val="20"/>
                <w:szCs w:val="20"/>
              </w:rPr>
              <w:t>1</w:t>
            </w:r>
          </w:p>
        </w:tc>
        <w:tc>
          <w:tcPr>
            <w:tcW w:w="2385" w:type="dxa"/>
            <w:tcBorders>
              <w:top w:val="single" w:sz="8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B2102" w14:textId="77777777" w:rsidR="006567FB" w:rsidRPr="00FF6DB8" w:rsidRDefault="006567FB" w:rsidP="00687C98">
            <w:pPr>
              <w:spacing w:after="0"/>
              <w:ind w:left="0" w:firstLine="0"/>
              <w:jc w:val="left"/>
              <w:rPr>
                <w:rFonts w:ascii="Arial" w:hAnsi="Arial" w:cs="Arial"/>
              </w:rPr>
            </w:pPr>
            <w:r w:rsidRPr="00FF6DB8">
              <w:rPr>
                <w:rFonts w:ascii="Arial" w:hAnsi="Arial" w:cs="Arial"/>
              </w:rPr>
              <w:t>Анонс курса</w:t>
            </w:r>
          </w:p>
        </w:tc>
        <w:tc>
          <w:tcPr>
            <w:tcW w:w="5445" w:type="dxa"/>
            <w:tcBorders>
              <w:top w:val="single" w:sz="8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E067E" w14:textId="77777777" w:rsidR="006567FB" w:rsidRPr="00FF6DB8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6DB8">
              <w:rPr>
                <w:rFonts w:ascii="Arial" w:hAnsi="Arial" w:cs="Arial"/>
                <w:sz w:val="20"/>
                <w:szCs w:val="20"/>
              </w:rPr>
              <w:t>Рассказ о курсе: что предстоит изучить, что научатся делать.</w:t>
            </w:r>
          </w:p>
          <w:p w14:paraId="149C0107" w14:textId="77777777" w:rsidR="006567FB" w:rsidRPr="00FF6DB8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6DB8">
              <w:rPr>
                <w:rFonts w:ascii="Arial" w:hAnsi="Arial" w:cs="Arial"/>
                <w:sz w:val="20"/>
                <w:szCs w:val="20"/>
              </w:rPr>
              <w:t>Как это поможет в учёбе и повседневной жизни (получение знаний, умений и навыков, развитие мышления, применение технологий в професс</w:t>
            </w:r>
            <w:r>
              <w:rPr>
                <w:rFonts w:ascii="Arial" w:hAnsi="Arial" w:cs="Arial"/>
                <w:sz w:val="20"/>
                <w:szCs w:val="20"/>
              </w:rPr>
              <w:t>иональной деятельности и т.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д.).</w:t>
            </w:r>
          </w:p>
        </w:tc>
        <w:tc>
          <w:tcPr>
            <w:tcW w:w="855" w:type="dxa"/>
            <w:tcBorders>
              <w:top w:val="single" w:sz="8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01753" w14:textId="77777777" w:rsidR="006567FB" w:rsidRPr="00FF6DB8" w:rsidRDefault="006567FB" w:rsidP="00687C98">
            <w:pPr>
              <w:spacing w:after="0"/>
              <w:ind w:left="0" w:firstLine="0"/>
              <w:jc w:val="center"/>
              <w:rPr>
                <w:rFonts w:ascii="Arial" w:eastAsia="Roboto Mono Light" w:hAnsi="Arial" w:cs="Arial"/>
              </w:rPr>
            </w:pPr>
            <w:r w:rsidRPr="00FF6DB8">
              <w:rPr>
                <w:rFonts w:ascii="Arial" w:eastAsia="Roboto Mono Light" w:hAnsi="Arial" w:cs="Arial"/>
              </w:rPr>
              <w:t>5</w:t>
            </w:r>
          </w:p>
        </w:tc>
      </w:tr>
      <w:tr w:rsidR="006567FB" w:rsidRPr="00FF6DB8" w14:paraId="28A203F0" w14:textId="77777777" w:rsidTr="00687C98">
        <w:tc>
          <w:tcPr>
            <w:tcW w:w="3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B971B" w14:textId="77777777" w:rsidR="006567FB" w:rsidRPr="00FF6DB8" w:rsidRDefault="006567FB" w:rsidP="00687C98">
            <w:pPr>
              <w:spacing w:after="0"/>
              <w:ind w:left="0" w:firstLine="0"/>
              <w:jc w:val="center"/>
              <w:rPr>
                <w:rFonts w:ascii="Arial" w:eastAsia="Montserrat SemiBold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3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0E549" w14:textId="77777777" w:rsidR="006567FB" w:rsidRPr="00FF6DB8" w:rsidRDefault="006567FB" w:rsidP="00687C98">
            <w:pPr>
              <w:spacing w:after="0"/>
              <w:ind w:left="0" w:firstLine="0"/>
              <w:jc w:val="left"/>
              <w:rPr>
                <w:rFonts w:ascii="Arial" w:hAnsi="Arial" w:cs="Arial"/>
              </w:rPr>
            </w:pPr>
            <w:r w:rsidRPr="00FF6DB8">
              <w:rPr>
                <w:rFonts w:ascii="Arial" w:hAnsi="Arial" w:cs="Arial"/>
              </w:rPr>
              <w:t xml:space="preserve">Дискуссия. Что </w:t>
            </w:r>
            <w:r>
              <w:rPr>
                <w:rFonts w:ascii="Arial" w:hAnsi="Arial" w:cs="Arial"/>
                <w:lang w:val="ru-RU"/>
              </w:rPr>
              <w:t xml:space="preserve">же </w:t>
            </w:r>
            <w:r w:rsidRPr="00FF6DB8">
              <w:rPr>
                <w:rFonts w:ascii="Arial" w:hAnsi="Arial" w:cs="Arial"/>
              </w:rPr>
              <w:t xml:space="preserve">такое </w:t>
            </w:r>
            <w:r>
              <w:rPr>
                <w:rFonts w:ascii="Arial" w:hAnsi="Arial" w:cs="Arial"/>
                <w:lang w:val="en-US"/>
              </w:rPr>
              <w:t>VR</w:t>
            </w:r>
            <w:r w:rsidR="009D1D21">
              <w:rPr>
                <w:rFonts w:ascii="Arial" w:hAnsi="Arial" w:cs="Arial"/>
                <w:lang w:val="ru-RU"/>
              </w:rPr>
              <w:t>/</w:t>
            </w:r>
            <w:r>
              <w:rPr>
                <w:rFonts w:ascii="Arial" w:hAnsi="Arial" w:cs="Arial"/>
                <w:lang w:val="en-US"/>
              </w:rPr>
              <w:t>AR</w:t>
            </w:r>
            <w:r w:rsidRPr="00FF6DB8">
              <w:rPr>
                <w:rFonts w:ascii="Arial" w:hAnsi="Arial" w:cs="Arial"/>
              </w:rPr>
              <w:t>?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912BD" w14:textId="77777777" w:rsidR="006567FB" w:rsidRPr="00FF6DB8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Кто слышал про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VR</w:t>
            </w:r>
            <w:r w:rsidRPr="00FF6DB8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?</w:t>
            </w:r>
          </w:p>
          <w:p w14:paraId="1530A1BF" w14:textId="77777777" w:rsidR="006567FB" w:rsidRPr="00FF6DB8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Какие ассоциации?</w:t>
            </w:r>
          </w:p>
          <w:p w14:paraId="05B9E200" w14:textId="77777777" w:rsidR="006567FB" w:rsidRPr="00FF6DB8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Какие фильмы, прямо или косвенно связанные с областью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VR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 w:rsidRPr="009D1D21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смотрели/книги читали?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FC3A9" w14:textId="77777777" w:rsidR="006567FB" w:rsidRPr="006567FB" w:rsidRDefault="006567FB" w:rsidP="00687C98">
            <w:pPr>
              <w:spacing w:after="0"/>
              <w:ind w:left="0" w:firstLine="0"/>
              <w:jc w:val="center"/>
              <w:rPr>
                <w:rFonts w:ascii="Arial" w:eastAsia="Roboto Mono Light" w:hAnsi="Arial" w:cs="Arial"/>
                <w:lang w:val="ru-RU"/>
              </w:rPr>
            </w:pPr>
            <w:r>
              <w:rPr>
                <w:rFonts w:ascii="Arial" w:eastAsia="Roboto Mono Light" w:hAnsi="Arial" w:cs="Arial"/>
                <w:lang w:val="ru-RU"/>
              </w:rPr>
              <w:t>7</w:t>
            </w:r>
          </w:p>
        </w:tc>
      </w:tr>
      <w:tr w:rsidR="006567FB" w:rsidRPr="00FF6DB8" w14:paraId="43107F39" w14:textId="77777777" w:rsidTr="00687C98">
        <w:tc>
          <w:tcPr>
            <w:tcW w:w="3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DC3FC" w14:textId="77777777" w:rsidR="006567FB" w:rsidRPr="00FF6DB8" w:rsidRDefault="006567FB" w:rsidP="00687C98">
            <w:pPr>
              <w:spacing w:after="0"/>
              <w:ind w:left="0" w:firstLine="0"/>
              <w:jc w:val="center"/>
              <w:rPr>
                <w:rFonts w:ascii="Arial" w:eastAsia="Montserrat SemiBold" w:hAnsi="Arial" w:cs="Arial"/>
                <w:sz w:val="20"/>
                <w:szCs w:val="20"/>
              </w:rPr>
            </w:pPr>
            <w:r>
              <w:rPr>
                <w:rFonts w:ascii="Arial" w:eastAsia="Montserrat SemiBold" w:hAnsi="Arial" w:cs="Arial"/>
                <w:sz w:val="20"/>
                <w:szCs w:val="20"/>
              </w:rPr>
              <w:t>3</w:t>
            </w:r>
          </w:p>
        </w:tc>
        <w:tc>
          <w:tcPr>
            <w:tcW w:w="23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4846B" w14:textId="77777777" w:rsidR="006567FB" w:rsidRPr="00FF6DB8" w:rsidRDefault="006567FB" w:rsidP="00687C98">
            <w:pPr>
              <w:spacing w:after="0"/>
              <w:ind w:left="0" w:firstLine="0"/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Вводная лекция с демонстрацией и тестированием</w:t>
            </w:r>
          </w:p>
          <w:p w14:paraId="74E8EFF5" w14:textId="77777777" w:rsidR="006567FB" w:rsidRPr="007A7761" w:rsidRDefault="00FF577B" w:rsidP="00687C98">
            <w:pPr>
              <w:spacing w:after="0"/>
              <w:ind w:left="0" w:firstLine="0"/>
              <w:jc w:val="left"/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</w:pPr>
            <w:hyperlink r:id="rId9">
              <w:r w:rsidR="006567FB" w:rsidRPr="00FF6DB8">
                <w:rPr>
                  <w:rFonts w:ascii="Arial" w:hAnsi="Arial" w:cs="Arial"/>
                  <w:color w:val="1155CC"/>
                  <w:sz w:val="18"/>
                  <w:u w:val="single"/>
                </w:rPr>
                <w:t>П</w:t>
              </w:r>
              <w:r w:rsidR="006567FB" w:rsidRPr="00FF6DB8">
                <w:rPr>
                  <w:rFonts w:ascii="Arial" w:hAnsi="Arial" w:cs="Arial"/>
                  <w:color w:val="1155CC"/>
                  <w:sz w:val="18"/>
                  <w:u w:val="single"/>
                  <w:lang w:val="ru-RU"/>
                </w:rPr>
                <w:t>резентация</w:t>
              </w:r>
            </w:hyperlink>
            <w:r w:rsidR="006567FB"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  <w:t xml:space="preserve"> + текст лекции</w:t>
            </w:r>
          </w:p>
          <w:p w14:paraId="274A8A35" w14:textId="77777777" w:rsidR="006567FB" w:rsidRPr="00FF6DB8" w:rsidRDefault="006567FB" w:rsidP="009D1D21">
            <w:pPr>
              <w:spacing w:after="0"/>
              <w:ind w:left="0" w:firstLine="0"/>
              <w:jc w:val="left"/>
              <w:rPr>
                <w:rFonts w:ascii="Arial" w:hAnsi="Arial" w:cs="Arial"/>
                <w:lang w:val="ru-RU"/>
              </w:rPr>
            </w:pPr>
            <w:r w:rsidRPr="00FF6DB8"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  <w:t xml:space="preserve">Подборка </w:t>
            </w:r>
            <w:r w:rsidRPr="00FF6DB8">
              <w:rPr>
                <w:rFonts w:ascii="Arial" w:hAnsi="Arial" w:cs="Arial"/>
                <w:color w:val="1155CC"/>
                <w:sz w:val="18"/>
                <w:u w:val="single"/>
                <w:lang w:val="en-US"/>
              </w:rPr>
              <w:t>AR</w:t>
            </w:r>
            <w:r w:rsidR="009D1D21"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  <w:t>-</w:t>
            </w:r>
            <w:r w:rsidRPr="00FF6DB8"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  <w:t>приложений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4E4FF" w14:textId="77777777" w:rsidR="006567FB" w:rsidRPr="009D1D21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Интерактивная лекция по презентации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 w:rsidRPr="009D1D21">
              <w:rPr>
                <w:rFonts w:ascii="Arial" w:hAnsi="Arial" w:cs="Arial"/>
                <w:sz w:val="20"/>
                <w:szCs w:val="20"/>
                <w:lang w:val="ru-RU"/>
              </w:rPr>
              <w:t xml:space="preserve">В ходе лекции: </w:t>
            </w:r>
          </w:p>
          <w:p w14:paraId="5DF2115B" w14:textId="77777777" w:rsidR="006567FB" w:rsidRDefault="006567FB" w:rsidP="009D1D21">
            <w:pPr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запуск видео 360</w:t>
            </w:r>
            <w:r w:rsidR="009D1D21">
              <w:rPr>
                <w:rFonts w:ascii="Arial" w:hAnsi="Arial" w:cs="Arial"/>
                <w:color w:val="222222"/>
                <w:shd w:val="clear" w:color="auto" w:fill="FFFFFF"/>
              </w:rPr>
              <w:t>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на большом 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>экране;</w:t>
            </w:r>
          </w:p>
          <w:p w14:paraId="2A90C0AD" w14:textId="77777777" w:rsidR="006567FB" w:rsidRPr="00D30CEF" w:rsidRDefault="006567FB" w:rsidP="009D1D21">
            <w:pPr>
              <w:numPr>
                <w:ilvl w:val="0"/>
                <w:numId w:val="15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тестирование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приложений на смартфонах, компьютера</w:t>
            </w:r>
            <w:r w:rsidR="009D1D21">
              <w:rPr>
                <w:rFonts w:ascii="Arial" w:hAnsi="Arial" w:cs="Arial"/>
                <w:sz w:val="20"/>
                <w:szCs w:val="20"/>
                <w:lang w:val="ru-RU"/>
              </w:rPr>
              <w:t>х.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C86EA" w14:textId="77777777" w:rsidR="006567FB" w:rsidRPr="00725D48" w:rsidRDefault="006567FB" w:rsidP="006567FB">
            <w:pPr>
              <w:spacing w:after="0"/>
              <w:ind w:left="0" w:firstLine="0"/>
              <w:jc w:val="center"/>
              <w:rPr>
                <w:rFonts w:ascii="Arial" w:eastAsia="Roboto Mono Light" w:hAnsi="Arial" w:cs="Arial"/>
                <w:lang w:val="ru-RU"/>
              </w:rPr>
            </w:pPr>
            <w:r>
              <w:rPr>
                <w:rFonts w:ascii="Arial" w:eastAsia="Roboto Mono Light" w:hAnsi="Arial" w:cs="Arial"/>
                <w:lang w:val="ru-RU"/>
              </w:rPr>
              <w:t>30</w:t>
            </w:r>
          </w:p>
        </w:tc>
      </w:tr>
      <w:tr w:rsidR="006567FB" w:rsidRPr="00FF6DB8" w14:paraId="1EF2E0D1" w14:textId="77777777" w:rsidTr="00687C98">
        <w:tc>
          <w:tcPr>
            <w:tcW w:w="3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D7ABB" w14:textId="77777777" w:rsidR="006567FB" w:rsidRPr="006567FB" w:rsidRDefault="006567FB" w:rsidP="00687C98">
            <w:pPr>
              <w:spacing w:after="0"/>
              <w:ind w:left="0" w:firstLine="0"/>
              <w:jc w:val="center"/>
              <w:rPr>
                <w:rFonts w:ascii="Arial" w:eastAsia="Montserrat SemiBold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Montserrat SemiBold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3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A4DA6" w14:textId="77777777" w:rsidR="006567FB" w:rsidRDefault="006567FB" w:rsidP="00687C98">
            <w:pPr>
              <w:spacing w:after="0"/>
              <w:ind w:left="0" w:firstLine="0"/>
              <w:jc w:val="lef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Общее обсуждение. Рефлексия</w:t>
            </w:r>
          </w:p>
          <w:p w14:paraId="5BD19A91" w14:textId="77777777" w:rsidR="006567FB" w:rsidRPr="00FF4FAA" w:rsidRDefault="006567FB" w:rsidP="00687C98">
            <w:pPr>
              <w:spacing w:after="0"/>
              <w:ind w:left="0" w:firstLine="0"/>
              <w:jc w:val="left"/>
              <w:rPr>
                <w:rFonts w:ascii="Arial" w:hAnsi="Arial" w:cs="Arial"/>
                <w:u w:val="single"/>
                <w:lang w:val="ru-RU"/>
              </w:rPr>
            </w:pPr>
            <w:r>
              <w:rPr>
                <w:rFonts w:ascii="Arial" w:hAnsi="Arial" w:cs="Arial"/>
                <w:color w:val="1155CC"/>
                <w:sz w:val="18"/>
                <w:u w:val="single"/>
                <w:lang w:val="ru-RU"/>
              </w:rPr>
              <w:t>Упражнения для этапа рефлексии</w:t>
            </w:r>
          </w:p>
        </w:tc>
        <w:tc>
          <w:tcPr>
            <w:tcW w:w="54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38E89" w14:textId="77777777" w:rsidR="006567FB" w:rsidRPr="009D1D21" w:rsidRDefault="006567FB" w:rsidP="009D1D21">
            <w:pPr>
              <w:numPr>
                <w:ilvl w:val="0"/>
                <w:numId w:val="14"/>
              </w:numPr>
              <w:spacing w:after="0"/>
              <w:ind w:left="143" w:hanging="142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Мини-рефлексия </w:t>
            </w:r>
            <w:r w:rsidR="009D1D2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—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где это может пр</w:t>
            </w:r>
            <w:r w:rsidR="009D1D2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именяться. Почему мне интересна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данная область?</w:t>
            </w:r>
          </w:p>
        </w:tc>
        <w:tc>
          <w:tcPr>
            <w:tcW w:w="8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FD9C9" w14:textId="77777777" w:rsidR="006567FB" w:rsidRPr="00FF4FAA" w:rsidRDefault="006567FB" w:rsidP="00687C98">
            <w:pPr>
              <w:spacing w:after="0"/>
              <w:ind w:left="0" w:firstLine="0"/>
              <w:jc w:val="center"/>
              <w:rPr>
                <w:rFonts w:ascii="Arial" w:eastAsia="Roboto Mono Light" w:hAnsi="Arial" w:cs="Arial"/>
                <w:lang w:val="ru-RU"/>
              </w:rPr>
            </w:pPr>
            <w:r>
              <w:rPr>
                <w:rFonts w:ascii="Arial" w:eastAsia="Roboto Mono Light" w:hAnsi="Arial" w:cs="Arial"/>
                <w:lang w:val="ru-RU"/>
              </w:rPr>
              <w:t>3</w:t>
            </w:r>
          </w:p>
        </w:tc>
      </w:tr>
    </w:tbl>
    <w:p w14:paraId="66A781DF" w14:textId="77777777" w:rsidR="006567FB" w:rsidRPr="00FF6DB8" w:rsidRDefault="006567FB" w:rsidP="00656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Arial" w:hAnsi="Arial" w:cs="Arial"/>
          <w:b/>
          <w:color w:val="833AE0"/>
          <w:sz w:val="28"/>
          <w:szCs w:val="28"/>
        </w:rPr>
      </w:pPr>
      <w:r w:rsidRPr="00FF6DB8">
        <w:rPr>
          <w:rFonts w:ascii="Arial" w:hAnsi="Arial" w:cs="Arial"/>
        </w:rPr>
        <w:br w:type="page"/>
      </w:r>
    </w:p>
    <w:p w14:paraId="432E40F2" w14:textId="77777777" w:rsidR="006567FB" w:rsidRDefault="006567FB" w:rsidP="006567FB">
      <w:pPr>
        <w:pStyle w:val="3"/>
        <w:numPr>
          <w:ilvl w:val="0"/>
          <w:numId w:val="7"/>
        </w:numPr>
        <w:ind w:left="0" w:hanging="566"/>
        <w:rPr>
          <w:rFonts w:ascii="Arial" w:hAnsi="Arial" w:cs="Arial"/>
          <w:lang w:val="ru-RU"/>
        </w:rPr>
      </w:pPr>
      <w:bookmarkStart w:id="9" w:name="_lx5tu9runada" w:colFirst="0" w:colLast="0"/>
      <w:bookmarkEnd w:id="9"/>
      <w:r>
        <w:rPr>
          <w:rFonts w:ascii="Arial" w:hAnsi="Arial" w:cs="Arial"/>
          <w:lang w:val="ru-RU"/>
        </w:rPr>
        <w:t>Знакомство с курсом</w:t>
      </w:r>
    </w:p>
    <w:p w14:paraId="607E6432" w14:textId="77777777" w:rsidR="006567FB" w:rsidRDefault="006567FB" w:rsidP="006567FB">
      <w:pPr>
        <w:pStyle w:val="a7"/>
        <w:ind w:left="0" w:firstLine="0"/>
        <w:rPr>
          <w:rFonts w:ascii="Arial" w:hAnsi="Arial" w:cs="Arial"/>
          <w:b/>
          <w:color w:val="595959" w:themeColor="text1" w:themeTint="A6"/>
          <w:sz w:val="20"/>
          <w:lang w:val="ru-RU"/>
        </w:rPr>
      </w:pPr>
      <w:bookmarkStart w:id="10" w:name="_c2r90qhiimwz" w:colFirst="0" w:colLast="0"/>
      <w:bookmarkEnd w:id="10"/>
    </w:p>
    <w:p w14:paraId="6BD6BBA9" w14:textId="77777777" w:rsidR="006567FB" w:rsidRPr="00E77DE1" w:rsidRDefault="006567FB" w:rsidP="006567FB">
      <w:pPr>
        <w:pStyle w:val="a7"/>
        <w:ind w:left="0" w:firstLine="0"/>
        <w:rPr>
          <w:rFonts w:ascii="Arial" w:hAnsi="Arial" w:cs="Arial"/>
          <w:b/>
          <w:color w:val="595959" w:themeColor="text1" w:themeTint="A6"/>
          <w:sz w:val="20"/>
        </w:rPr>
      </w:pPr>
      <w:r w:rsidRPr="00E77DE1">
        <w:rPr>
          <w:rFonts w:ascii="Arial" w:hAnsi="Arial" w:cs="Arial"/>
          <w:b/>
          <w:color w:val="595959" w:themeColor="text1" w:themeTint="A6"/>
          <w:sz w:val="20"/>
          <w:lang w:val="ru-RU"/>
        </w:rPr>
        <w:t>Анонс курса: рассказ</w:t>
      </w:r>
      <w:r w:rsidRPr="00E77DE1">
        <w:rPr>
          <w:rFonts w:ascii="Arial" w:hAnsi="Arial" w:cs="Arial"/>
          <w:b/>
          <w:color w:val="595959" w:themeColor="text1" w:themeTint="A6"/>
          <w:sz w:val="20"/>
        </w:rPr>
        <w:t xml:space="preserve"> о содержании курса, раскрытие тематики учебного материала.</w:t>
      </w:r>
    </w:p>
    <w:p w14:paraId="27EA3902" w14:textId="77777777" w:rsidR="006567FB" w:rsidRPr="00903DBB" w:rsidRDefault="006567FB" w:rsidP="006567FB">
      <w:pPr>
        <w:pStyle w:val="5"/>
        <w:ind w:left="0"/>
        <w:rPr>
          <w:rFonts w:ascii="Arial" w:hAnsi="Arial" w:cs="Arial"/>
          <w:color w:val="00B0F0"/>
        </w:rPr>
      </w:pPr>
      <w:r w:rsidRPr="00903DBB">
        <w:rPr>
          <w:rFonts w:ascii="Arial" w:hAnsi="Arial" w:cs="Arial"/>
          <w:color w:val="00B0F0"/>
        </w:rPr>
        <w:t xml:space="preserve">(5 мин.) </w:t>
      </w:r>
    </w:p>
    <w:tbl>
      <w:tblPr>
        <w:tblW w:w="9405" w:type="dxa"/>
        <w:tblInd w:w="-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9165"/>
      </w:tblGrid>
      <w:tr w:rsidR="006567FB" w14:paraId="4AA15BFE" w14:textId="77777777" w:rsidTr="00687C98">
        <w:trPr>
          <w:trHeight w:val="2368"/>
        </w:trPr>
        <w:tc>
          <w:tcPr>
            <w:tcW w:w="240" w:type="dxa"/>
            <w:tcBorders>
              <w:top w:val="nil"/>
              <w:left w:val="single" w:sz="12" w:space="0" w:color="833AE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C9E2" w14:textId="77777777" w:rsidR="006567FB" w:rsidRDefault="006567FB" w:rsidP="00687C98">
            <w:pPr>
              <w:ind w:left="0" w:firstLine="0"/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B9DF" w14:textId="77777777" w:rsidR="009D1D21" w:rsidRDefault="009D1D21" w:rsidP="009D1D21">
            <w:pPr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52053">
              <w:rPr>
                <w:rFonts w:ascii="Arial" w:hAnsi="Arial" w:cs="Arial"/>
                <w:sz w:val="20"/>
                <w:szCs w:val="20"/>
              </w:rPr>
              <w:t xml:space="preserve">Что мы будем </w:t>
            </w:r>
            <w:r>
              <w:rPr>
                <w:rFonts w:ascii="Arial" w:hAnsi="Arial" w:cs="Arial"/>
                <w:sz w:val="20"/>
                <w:szCs w:val="20"/>
              </w:rPr>
              <w:t>изучать в этом курсе? Мы узнаем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о технологиях виртуальной и дополненной реальности, поймем, в чем их отличия и сходства, протестируем интересные приложения из разных областей, а главное — создадим собственные уникальные проекты.</w:t>
            </w:r>
          </w:p>
          <w:p w14:paraId="7A016086" w14:textId="77777777" w:rsidR="009D1D21" w:rsidRDefault="009D1D21" w:rsidP="009D1D21">
            <w:pPr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Вы поймете, что главное в 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-моделировании — начать, а программирование — это не скучные строчки кода, а реализация своих крутых идей с помощью компьютера. </w:t>
            </w:r>
          </w:p>
          <w:p w14:paraId="21E0DD95" w14:textId="77777777" w:rsidR="006567FB" w:rsidRPr="0073264C" w:rsidRDefault="009D1D21" w:rsidP="009D1D21">
            <w:pPr>
              <w:ind w:left="0" w:firstLine="0"/>
              <w:rPr>
                <w:i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Вы сможете</w:t>
            </w:r>
            <w:r w:rsidRPr="00E52053">
              <w:rPr>
                <w:rFonts w:ascii="Arial" w:hAnsi="Arial" w:cs="Arial"/>
                <w:sz w:val="20"/>
                <w:szCs w:val="20"/>
              </w:rPr>
              <w:t xml:space="preserve"> сделать много полезных и интересных вещей —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E52053">
              <w:rPr>
                <w:rFonts w:ascii="Arial" w:hAnsi="Arial" w:cs="Arial"/>
                <w:sz w:val="20"/>
                <w:szCs w:val="20"/>
                <w:lang w:val="ru-RU"/>
              </w:rPr>
              <w:t xml:space="preserve">приложения, </w:t>
            </w:r>
            <w:r>
              <w:rPr>
                <w:rFonts w:ascii="Arial" w:hAnsi="Arial" w:cs="Arial"/>
                <w:sz w:val="20"/>
                <w:szCs w:val="20"/>
              </w:rPr>
              <w:t>игры, мультфильмы и многое другое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14:paraId="2B530853" w14:textId="77777777" w:rsidR="006567FB" w:rsidRPr="00E77DE1" w:rsidRDefault="006567FB" w:rsidP="006567FB">
      <w:pPr>
        <w:ind w:left="0" w:firstLine="0"/>
        <w:rPr>
          <w:rFonts w:ascii="Arial" w:hAnsi="Arial" w:cs="Arial"/>
          <w:b/>
          <w:color w:val="595959" w:themeColor="text1" w:themeTint="A6"/>
          <w:sz w:val="20"/>
        </w:rPr>
      </w:pPr>
      <w:r w:rsidRPr="00E77DE1">
        <w:rPr>
          <w:rFonts w:ascii="Arial" w:hAnsi="Arial" w:cs="Arial"/>
          <w:b/>
          <w:color w:val="595959" w:themeColor="text1" w:themeTint="A6"/>
          <w:sz w:val="20"/>
          <w:lang w:val="ru-RU"/>
        </w:rPr>
        <w:t>Вступление про технологии</w:t>
      </w:r>
    </w:p>
    <w:tbl>
      <w:tblPr>
        <w:tblW w:w="9405" w:type="dxa"/>
        <w:tblInd w:w="-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9165"/>
      </w:tblGrid>
      <w:tr w:rsidR="006567FB" w:rsidRPr="00903DBB" w14:paraId="4DD55A54" w14:textId="77777777" w:rsidTr="00687C98">
        <w:trPr>
          <w:trHeight w:val="1436"/>
        </w:trPr>
        <w:tc>
          <w:tcPr>
            <w:tcW w:w="240" w:type="dxa"/>
            <w:tcBorders>
              <w:top w:val="nil"/>
              <w:left w:val="single" w:sz="12" w:space="0" w:color="833AE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24F5" w14:textId="77777777" w:rsidR="006567FB" w:rsidRPr="00903DBB" w:rsidRDefault="006567FB" w:rsidP="00687C98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8572" w14:textId="2E91F124" w:rsidR="006567FB" w:rsidRPr="00903DBB" w:rsidRDefault="009D1D21" w:rsidP="00687C98">
            <w:pP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903DBB">
              <w:rPr>
                <w:rFonts w:ascii="Arial" w:hAnsi="Arial" w:cs="Arial"/>
                <w:color w:val="000000"/>
                <w:sz w:val="20"/>
                <w:szCs w:val="20"/>
              </w:rPr>
              <w:t>Непонятные букв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ы</w:t>
            </w:r>
            <w:r w:rsidRPr="00903DBB">
              <w:rPr>
                <w:rFonts w:ascii="Arial" w:hAnsi="Arial" w:cs="Arial"/>
                <w:color w:val="000000"/>
                <w:sz w:val="20"/>
                <w:szCs w:val="20"/>
              </w:rPr>
              <w:t xml:space="preserve"> VR и AR у всех сейчас на слуху. </w:t>
            </w:r>
            <w:r w:rsidR="00B921A0" w:rsidRPr="00903DBB">
              <w:rPr>
                <w:rFonts w:ascii="Arial" w:hAnsi="Arial" w:cs="Arial"/>
                <w:color w:val="000000"/>
                <w:sz w:val="20"/>
                <w:szCs w:val="20"/>
              </w:rPr>
              <w:t>Говорят,</w:t>
            </w:r>
            <w:r w:rsidRPr="00903DB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о пользе цифровых лабораторий, и о виртуальных тренажерах, которые могут пригодиться как инженеру на заводе, так и космонавту. Даже продавцов так тренируют. </w:t>
            </w:r>
            <w:r w:rsidR="00B921A0" w:rsidRPr="00903DBB">
              <w:rPr>
                <w:rFonts w:ascii="Arial" w:hAnsi="Arial" w:cs="Arial"/>
                <w:color w:val="000000"/>
                <w:sz w:val="20"/>
                <w:szCs w:val="20"/>
              </w:rPr>
              <w:t>Говорят,</w:t>
            </w:r>
            <w:r w:rsidRPr="00903DB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пишут о технологиях многие, но мало кто на самом деле разбирается, что же значат эти непонятные буквы. В небольшой вводной лекции мы разберемся с основными понятиями и разберем яркие примеры приложений</w:t>
            </w:r>
            <w:r w:rsidRPr="00903DB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14:paraId="0CF7225C" w14:textId="77777777" w:rsidR="006567FB" w:rsidRPr="00D61F16" w:rsidRDefault="006567FB" w:rsidP="006567FB">
      <w:pPr>
        <w:pStyle w:val="3"/>
        <w:ind w:left="0" w:firstLine="0"/>
        <w:rPr>
          <w:rFonts w:ascii="Arial" w:hAnsi="Arial" w:cs="Arial"/>
          <w:sz w:val="20"/>
          <w:szCs w:val="20"/>
        </w:rPr>
      </w:pPr>
      <w:bookmarkStart w:id="11" w:name="_n3mvn7xvfk8s" w:colFirst="0" w:colLast="0"/>
      <w:bookmarkEnd w:id="11"/>
      <w:r w:rsidRPr="00D61F16">
        <w:rPr>
          <w:rFonts w:ascii="Arial" w:hAnsi="Arial" w:cs="Arial"/>
          <w:sz w:val="20"/>
          <w:szCs w:val="20"/>
          <w:lang w:val="ru-RU"/>
        </w:rPr>
        <w:t>Дискуссия</w:t>
      </w:r>
    </w:p>
    <w:p w14:paraId="7FEDCEBA" w14:textId="77777777" w:rsidR="006567FB" w:rsidRPr="00D61F16" w:rsidRDefault="006567FB" w:rsidP="006567FB">
      <w:pPr>
        <w:pStyle w:val="5"/>
        <w:ind w:left="0"/>
        <w:rPr>
          <w:rFonts w:ascii="Arial" w:hAnsi="Arial" w:cs="Arial"/>
          <w:color w:val="00B0F0"/>
          <w:sz w:val="20"/>
          <w:szCs w:val="20"/>
        </w:rPr>
      </w:pPr>
      <w:bookmarkStart w:id="12" w:name="_uacm1hsieyon" w:colFirst="0" w:colLast="0"/>
      <w:bookmarkEnd w:id="12"/>
      <w:r>
        <w:rPr>
          <w:rFonts w:ascii="Arial" w:hAnsi="Arial" w:cs="Arial"/>
          <w:color w:val="00B0F0"/>
          <w:sz w:val="20"/>
          <w:szCs w:val="20"/>
        </w:rPr>
        <w:t>(7</w:t>
      </w:r>
      <w:r w:rsidRPr="00D61F16">
        <w:rPr>
          <w:rFonts w:ascii="Arial" w:hAnsi="Arial" w:cs="Arial"/>
          <w:color w:val="00B0F0"/>
          <w:sz w:val="20"/>
          <w:szCs w:val="20"/>
        </w:rPr>
        <w:t xml:space="preserve"> мин.) </w:t>
      </w:r>
    </w:p>
    <w:tbl>
      <w:tblPr>
        <w:tblW w:w="9420" w:type="dxa"/>
        <w:tblInd w:w="-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9180"/>
      </w:tblGrid>
      <w:tr w:rsidR="006567FB" w:rsidRPr="00D61F16" w14:paraId="1C72A356" w14:textId="77777777" w:rsidTr="00687C98">
        <w:trPr>
          <w:trHeight w:val="620"/>
        </w:trPr>
        <w:tc>
          <w:tcPr>
            <w:tcW w:w="240" w:type="dxa"/>
            <w:tcBorders>
              <w:top w:val="nil"/>
              <w:left w:val="single" w:sz="12" w:space="0" w:color="833AE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B552" w14:textId="77777777" w:rsidR="006567FB" w:rsidRPr="00D61F16" w:rsidRDefault="006567FB" w:rsidP="00687C98">
            <w:pPr>
              <w:ind w:left="0" w:firstLine="0"/>
              <w:rPr>
                <w:rFonts w:ascii="Arial" w:hAnsi="Arial" w:cs="Arial"/>
                <w:i/>
                <w:sz w:val="20"/>
                <w:szCs w:val="20"/>
              </w:rPr>
            </w:pPr>
            <w:bookmarkStart w:id="13" w:name="_c7z7derb1tth" w:colFirst="0" w:colLast="0"/>
            <w:bookmarkEnd w:id="13"/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FF74" w14:textId="77777777" w:rsidR="009D1D21" w:rsidRPr="00D61F16" w:rsidRDefault="009D1D21" w:rsidP="009D1D21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>Встречались ли вы с технологиями раньше? Какие ассоциации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вызывают эти четыре</w:t>
            </w: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 xml:space="preserve"> буквы?</w:t>
            </w:r>
          </w:p>
          <w:p w14:paraId="25CCD7DD" w14:textId="77777777" w:rsidR="009D1D21" w:rsidRPr="00D61F16" w:rsidRDefault="009D1D21" w:rsidP="009D1D21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 xml:space="preserve">Может быть, кто-то смотрел фильмы, связанны с </w:t>
            </w:r>
            <w:r w:rsidRPr="00D61F16">
              <w:rPr>
                <w:rFonts w:ascii="Arial" w:hAnsi="Arial" w:cs="Arial"/>
                <w:sz w:val="20"/>
                <w:szCs w:val="20"/>
                <w:lang w:val="en-US"/>
              </w:rPr>
              <w:t>VR</w:t>
            </w: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 xml:space="preserve">? Видели ли вы ролики, в которых демонстрировалась </w:t>
            </w:r>
            <w:r w:rsidRPr="00D61F16"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>? А может быть, кто-то читал книги, где встречалось нечто подобное?</w:t>
            </w:r>
          </w:p>
          <w:p w14:paraId="3E820124" w14:textId="77777777" w:rsidR="006567FB" w:rsidRPr="00D61F16" w:rsidRDefault="009D1D21" w:rsidP="009D1D21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 xml:space="preserve">Можно ли назвать компьютерные игры виртуальной реальностью? </w:t>
            </w:r>
            <w:r w:rsidRPr="00D61F16">
              <w:rPr>
                <w:rFonts w:ascii="Arial" w:hAnsi="Arial" w:cs="Arial"/>
                <w:sz w:val="20"/>
                <w:szCs w:val="20"/>
                <w:lang w:val="en-US"/>
              </w:rPr>
              <w:t>Minecraft</w:t>
            </w:r>
            <w:r w:rsidRPr="00D61F16">
              <w:rPr>
                <w:rFonts w:ascii="Arial" w:hAnsi="Arial" w:cs="Arial"/>
                <w:sz w:val="20"/>
                <w:szCs w:val="20"/>
                <w:lang w:val="ru-RU"/>
              </w:rPr>
              <w:t>? А книг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 — это виртуальная реальность?</w:t>
            </w:r>
          </w:p>
        </w:tc>
      </w:tr>
    </w:tbl>
    <w:p w14:paraId="74F0EB3D" w14:textId="77777777" w:rsidR="006567FB" w:rsidRDefault="006567FB" w:rsidP="006567FB">
      <w:pPr>
        <w:pStyle w:val="3"/>
        <w:numPr>
          <w:ilvl w:val="0"/>
          <w:numId w:val="7"/>
        </w:numPr>
        <w:ind w:left="0" w:hanging="566"/>
      </w:pPr>
      <w:bookmarkStart w:id="14" w:name="_4yq4r5wux4t9" w:colFirst="0" w:colLast="0"/>
      <w:bookmarkEnd w:id="14"/>
      <w:r>
        <w:rPr>
          <w:rFonts w:asciiTheme="minorHAnsi" w:hAnsiTheme="minorHAnsi"/>
          <w:lang w:val="ru-RU"/>
        </w:rPr>
        <w:t xml:space="preserve">Вводная лекция </w:t>
      </w:r>
    </w:p>
    <w:p w14:paraId="597D6A8F" w14:textId="77777777" w:rsidR="006567FB" w:rsidRDefault="006567FB" w:rsidP="006567FB">
      <w:pPr>
        <w:pStyle w:val="5"/>
        <w:ind w:left="0"/>
      </w:pPr>
      <w:bookmarkStart w:id="15" w:name="_fvdi12navlkw" w:colFirst="0" w:colLast="0"/>
      <w:bookmarkEnd w:id="15"/>
      <w:r>
        <w:t>(30</w:t>
      </w:r>
      <w:r>
        <w:rPr>
          <w:lang w:val="ru-RU"/>
        </w:rPr>
        <w:t xml:space="preserve"> мин.</w:t>
      </w:r>
      <w:r>
        <w:t>)</w:t>
      </w:r>
    </w:p>
    <w:tbl>
      <w:tblPr>
        <w:tblW w:w="9375" w:type="dxa"/>
        <w:tblInd w:w="-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9135"/>
      </w:tblGrid>
      <w:tr w:rsidR="006567FB" w14:paraId="2A92DD12" w14:textId="77777777" w:rsidTr="00687C98">
        <w:trPr>
          <w:trHeight w:val="780"/>
        </w:trPr>
        <w:tc>
          <w:tcPr>
            <w:tcW w:w="240" w:type="dxa"/>
            <w:tcBorders>
              <w:top w:val="nil"/>
              <w:left w:val="single" w:sz="12" w:space="0" w:color="833AE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E344" w14:textId="77777777" w:rsidR="006567FB" w:rsidRDefault="006567FB" w:rsidP="00687C98">
            <w:pPr>
              <w:spacing w:after="0" w:line="240" w:lineRule="auto"/>
              <w:ind w:left="0" w:firstLine="0"/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7017" w14:textId="77777777" w:rsidR="006567FB" w:rsidRDefault="006567FB" w:rsidP="00687C98">
            <w:pPr>
              <w:spacing w:after="0"/>
              <w:ind w:left="0" w:firstLine="0"/>
              <w:rPr>
                <w:rFonts w:ascii="Arial" w:hAnsi="Arial" w:cs="Arial"/>
                <w:color w:val="0070C0"/>
                <w:sz w:val="20"/>
                <w:u w:val="single"/>
                <w:lang w:val="ru-RU"/>
              </w:rPr>
            </w:pPr>
            <w:r w:rsidRPr="00D61F16">
              <w:rPr>
                <w:rFonts w:ascii="Arial" w:hAnsi="Arial" w:cs="Arial"/>
                <w:sz w:val="20"/>
                <w:lang w:val="ru-RU"/>
              </w:rPr>
              <w:t xml:space="preserve">Текст лекции дан по </w:t>
            </w:r>
            <w:r w:rsidRPr="00D61F16">
              <w:rPr>
                <w:rFonts w:ascii="Arial" w:hAnsi="Arial" w:cs="Arial"/>
                <w:color w:val="0070C0"/>
                <w:sz w:val="20"/>
                <w:u w:val="single"/>
                <w:lang w:val="ru-RU"/>
              </w:rPr>
              <w:t>ссылке.</w:t>
            </w:r>
          </w:p>
          <w:p w14:paraId="023CC14E" w14:textId="77777777" w:rsidR="009D1D21" w:rsidRDefault="009D1D21" w:rsidP="009D1D21">
            <w:pPr>
              <w:spacing w:after="0" w:line="276" w:lineRule="auto"/>
              <w:ind w:left="0" w:firstLine="0"/>
              <w:rPr>
                <w:rFonts w:ascii="Arial" w:hAnsi="Arial" w:cs="Arial"/>
                <w:color w:val="000000" w:themeColor="text1"/>
                <w:sz w:val="2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ru-RU"/>
              </w:rPr>
              <w:t>Важно постоянно задавать вопросы детям, спрашивать: «а как можно было бы еще?», «а как вы думаете, зачем это?», ссылаться на примеры, названные ими в начале занятия. Говорите простым и понятным языком, обсуждайте примеры из массовой культуры и компьютерных игр.</w:t>
            </w:r>
          </w:p>
          <w:p w14:paraId="6FD0817C" w14:textId="77777777" w:rsidR="009D1D21" w:rsidRDefault="009D1D21" w:rsidP="009D1D21">
            <w:pPr>
              <w:spacing w:after="0"/>
              <w:ind w:left="0" w:firstLine="0"/>
              <w:rPr>
                <w:rFonts w:ascii="Arial" w:hAnsi="Arial" w:cs="Arial"/>
                <w:color w:val="000000" w:themeColor="text1"/>
                <w:sz w:val="20"/>
                <w:lang w:val="ru-RU"/>
              </w:rPr>
            </w:pPr>
          </w:p>
          <w:p w14:paraId="2D047312" w14:textId="77777777" w:rsidR="00F70853" w:rsidRDefault="009D1D21" w:rsidP="009D1D21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Важно организовать д</w:t>
            </w:r>
            <w:r w:rsidRPr="001927E7">
              <w:rPr>
                <w:rFonts w:ascii="Arial" w:hAnsi="Arial" w:cs="Arial"/>
                <w:sz w:val="20"/>
                <w:szCs w:val="20"/>
              </w:rPr>
              <w:t>емонстрацию</w:t>
            </w:r>
            <w:r w:rsidRPr="001927E7">
              <w:rPr>
                <w:rFonts w:ascii="Arial" w:hAnsi="Arial" w:cs="Arial"/>
                <w:sz w:val="20"/>
                <w:szCs w:val="20"/>
                <w:lang w:val="ru-RU"/>
              </w:rPr>
              <w:t xml:space="preserve"> и тестирование об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</w:t>
            </w:r>
            <w:r w:rsidRPr="001927E7">
              <w:rPr>
                <w:rFonts w:ascii="Arial" w:hAnsi="Arial" w:cs="Arial"/>
                <w:sz w:val="20"/>
                <w:szCs w:val="20"/>
                <w:lang w:val="ru-RU"/>
              </w:rPr>
              <w:t>рудован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1927E7">
              <w:rPr>
                <w:rFonts w:ascii="Arial" w:hAnsi="Arial" w:cs="Arial"/>
                <w:sz w:val="20"/>
                <w:szCs w:val="20"/>
                <w:lang w:val="ru-RU"/>
              </w:rPr>
              <w:t>я</w:t>
            </w:r>
            <w:r w:rsidRPr="001927E7">
              <w:rPr>
                <w:rFonts w:ascii="Arial" w:hAnsi="Arial" w:cs="Arial"/>
                <w:sz w:val="20"/>
                <w:szCs w:val="20"/>
              </w:rPr>
              <w:t xml:space="preserve"> в рамках дискуссии.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Запустите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видео 360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на учительском ПК, подключенном к проектору/плазме (например, сайт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omuzee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или любое другое видео на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YouTube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E0C1D">
              <w:rPr>
                <w:rFonts w:ascii="Arial" w:hAnsi="Arial" w:cs="Arial"/>
                <w:sz w:val="20"/>
                <w:szCs w:val="20"/>
                <w:lang w:val="ru-RU"/>
              </w:rPr>
              <w:t>—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выберите понравившееся по запросам «360», «панорамное видео» и др.) Покажите отличие от стандартного видео </w:t>
            </w:r>
            <w:r w:rsidRPr="009E0C1D">
              <w:rPr>
                <w:rFonts w:ascii="Arial" w:hAnsi="Arial" w:cs="Arial"/>
                <w:sz w:val="20"/>
                <w:szCs w:val="20"/>
                <w:lang w:val="ru-RU"/>
              </w:rPr>
              <w:t>—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возможность смотреть с разных ракурсов (нужно просто зажать левую кнопку мыши и подвигать мышью).</w:t>
            </w:r>
          </w:p>
          <w:p w14:paraId="1EBF43A5" w14:textId="77777777" w:rsidR="006567FB" w:rsidRPr="00F70853" w:rsidRDefault="006567FB" w:rsidP="00F70853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Можно протестировать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r w:rsidR="00F70853">
              <w:rPr>
                <w:rFonts w:ascii="Arial" w:hAnsi="Arial" w:cs="Arial"/>
                <w:sz w:val="20"/>
                <w:szCs w:val="20"/>
                <w:lang w:val="ru-RU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приложения на смартфонах </w:t>
            </w:r>
            <w:r w:rsidR="00F70853">
              <w:rPr>
                <w:rFonts w:ascii="Arial" w:hAnsi="Arial" w:cs="Arial"/>
                <w:sz w:val="20"/>
                <w:szCs w:val="20"/>
                <w:lang w:val="ru-RU"/>
              </w:rPr>
              <w:t>—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при наличии. А можно запустить видео на компьютере </w:t>
            </w:r>
            <w:r w:rsidR="00F70853">
              <w:rPr>
                <w:rFonts w:ascii="Arial" w:hAnsi="Arial" w:cs="Arial"/>
                <w:sz w:val="20"/>
                <w:szCs w:val="20"/>
                <w:lang w:val="ru-RU"/>
              </w:rPr>
              <w:t>—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по запросу «дополненная реальность» и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augmented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reality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на </w:t>
            </w:r>
            <w:r w:rsidR="00F70853">
              <w:rPr>
                <w:rFonts w:ascii="Arial" w:hAnsi="Arial" w:cs="Arial"/>
                <w:sz w:val="20"/>
                <w:szCs w:val="20"/>
                <w:lang w:val="en-US"/>
              </w:rPr>
              <w:t>YouTu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</w:t>
            </w:r>
            <w:r w:rsidRPr="006567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выдается огромн</w:t>
            </w:r>
            <w:r w:rsidR="00F70853">
              <w:rPr>
                <w:rFonts w:ascii="Arial" w:hAnsi="Arial" w:cs="Arial"/>
                <w:sz w:val="20"/>
                <w:szCs w:val="20"/>
                <w:lang w:val="ru-RU"/>
              </w:rPr>
              <w:t>ое количество интересных роликов.</w:t>
            </w:r>
          </w:p>
        </w:tc>
      </w:tr>
    </w:tbl>
    <w:p w14:paraId="5F37C3FE" w14:textId="77777777" w:rsidR="006567FB" w:rsidRDefault="006567FB" w:rsidP="006567FB">
      <w:pPr>
        <w:spacing w:after="0" w:line="276" w:lineRule="auto"/>
        <w:ind w:left="0" w:firstLine="0"/>
      </w:pPr>
      <w:r>
        <w:t xml:space="preserve"> </w:t>
      </w:r>
    </w:p>
    <w:p w14:paraId="7966D9E9" w14:textId="77777777" w:rsidR="006567FB" w:rsidRDefault="006567FB" w:rsidP="006567FB">
      <w:pPr>
        <w:pStyle w:val="3"/>
        <w:numPr>
          <w:ilvl w:val="0"/>
          <w:numId w:val="7"/>
        </w:numPr>
        <w:ind w:left="0" w:hanging="566"/>
      </w:pPr>
      <w:r>
        <w:rPr>
          <w:rFonts w:asciiTheme="minorHAnsi" w:hAnsiTheme="minorHAnsi"/>
          <w:lang w:val="ru-RU"/>
        </w:rPr>
        <w:t>Финализация и рефлексия</w:t>
      </w:r>
    </w:p>
    <w:p w14:paraId="79C2BC66" w14:textId="77777777" w:rsidR="006567FB" w:rsidRDefault="006567FB" w:rsidP="006567FB">
      <w:pPr>
        <w:pStyle w:val="5"/>
        <w:ind w:left="0"/>
        <w:rPr>
          <w:rFonts w:asciiTheme="minorHAnsi" w:hAnsiTheme="minorHAnsi"/>
        </w:rPr>
      </w:pPr>
      <w:r>
        <w:t>(</w:t>
      </w:r>
      <w:r w:rsidR="00FD6364">
        <w:rPr>
          <w:rFonts w:asciiTheme="minorHAnsi" w:hAnsiTheme="minorHAnsi"/>
          <w:lang w:val="ru-RU"/>
        </w:rPr>
        <w:t>3</w:t>
      </w:r>
      <w:r>
        <w:t xml:space="preserve"> мин.)</w:t>
      </w:r>
    </w:p>
    <w:p w14:paraId="3EC27F87" w14:textId="77777777" w:rsidR="006567FB" w:rsidRPr="00FC7040" w:rsidRDefault="006567FB" w:rsidP="006567FB">
      <w:pPr>
        <w:ind w:left="0" w:firstLine="0"/>
        <w:rPr>
          <w:rFonts w:ascii="Arial" w:hAnsi="Arial" w:cs="Arial"/>
          <w:sz w:val="20"/>
          <w:szCs w:val="20"/>
        </w:rPr>
      </w:pPr>
      <w:r w:rsidRPr="00FC7040">
        <w:rPr>
          <w:rFonts w:ascii="Arial" w:hAnsi="Arial" w:cs="Arial"/>
          <w:sz w:val="20"/>
          <w:szCs w:val="20"/>
        </w:rPr>
        <w:t xml:space="preserve">Дайте возможность </w:t>
      </w:r>
      <w:r w:rsidR="00F70853">
        <w:rPr>
          <w:rFonts w:ascii="Arial" w:hAnsi="Arial" w:cs="Arial"/>
          <w:sz w:val="20"/>
          <w:szCs w:val="20"/>
          <w:lang w:val="ru-RU"/>
        </w:rPr>
        <w:t>обучающимся</w:t>
      </w:r>
      <w:r w:rsidRPr="00FC7040">
        <w:rPr>
          <w:rFonts w:ascii="Arial" w:hAnsi="Arial" w:cs="Arial"/>
          <w:sz w:val="20"/>
          <w:szCs w:val="20"/>
        </w:rPr>
        <w:t xml:space="preserve"> </w:t>
      </w:r>
      <w:r w:rsidR="00FD6364">
        <w:rPr>
          <w:rFonts w:ascii="Arial" w:hAnsi="Arial" w:cs="Arial"/>
          <w:sz w:val="20"/>
          <w:szCs w:val="20"/>
          <w:lang w:val="ru-RU"/>
        </w:rPr>
        <w:t>поделиться впечатлениями</w:t>
      </w:r>
      <w:r w:rsidR="00F70853">
        <w:rPr>
          <w:rFonts w:ascii="Arial" w:hAnsi="Arial" w:cs="Arial"/>
          <w:sz w:val="20"/>
          <w:szCs w:val="20"/>
        </w:rPr>
        <w:t xml:space="preserve"> от того, что они узнали —</w:t>
      </w:r>
      <w:r w:rsidR="00FD6364">
        <w:rPr>
          <w:rFonts w:ascii="Arial" w:hAnsi="Arial" w:cs="Arial"/>
          <w:sz w:val="20"/>
          <w:szCs w:val="20"/>
        </w:rPr>
        <w:t xml:space="preserve"> будут ли технологии полезны им?</w:t>
      </w:r>
      <w:r w:rsidR="00FD6364">
        <w:rPr>
          <w:rFonts w:ascii="Arial" w:hAnsi="Arial" w:cs="Arial"/>
          <w:sz w:val="20"/>
          <w:szCs w:val="20"/>
          <w:lang w:val="ru-RU"/>
        </w:rPr>
        <w:t xml:space="preserve"> Как хотели бы использовать в своей жизни?</w:t>
      </w:r>
      <w:r w:rsidRPr="00FC7040">
        <w:rPr>
          <w:rFonts w:ascii="Arial" w:hAnsi="Arial" w:cs="Arial"/>
          <w:sz w:val="20"/>
          <w:szCs w:val="20"/>
        </w:rPr>
        <w:t xml:space="preserve"> </w:t>
      </w:r>
    </w:p>
    <w:p w14:paraId="46A33C3A" w14:textId="77777777" w:rsidR="006567FB" w:rsidRDefault="006567FB" w:rsidP="006567FB">
      <w:pPr>
        <w:ind w:left="0" w:firstLine="0"/>
      </w:pPr>
    </w:p>
    <w:p w14:paraId="7F4A6345" w14:textId="77777777" w:rsidR="006567FB" w:rsidRDefault="006567FB" w:rsidP="006567FB">
      <w:pPr>
        <w:ind w:left="0" w:firstLine="0"/>
        <w:rPr>
          <w:sz w:val="28"/>
          <w:szCs w:val="28"/>
        </w:rPr>
      </w:pPr>
    </w:p>
    <w:p w14:paraId="63CF44FA" w14:textId="77777777" w:rsidR="00694AAC" w:rsidRPr="00694AAC" w:rsidRDefault="00694AAC" w:rsidP="00694AA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4AAC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Дополнительные ссылки:</w:t>
      </w:r>
    </w:p>
    <w:p w14:paraId="21960EDA" w14:textId="77777777" w:rsidR="00694AAC" w:rsidRPr="00694AAC" w:rsidRDefault="00FF577B" w:rsidP="00694AAC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hyperlink r:id="rId10" w:history="1">
        <w:r w:rsidR="00694AAC" w:rsidRPr="00694AAC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u-RU"/>
          </w:rPr>
          <w:t>Образовательная программа для 7 класса</w:t>
        </w:r>
      </w:hyperlink>
      <w:r w:rsidR="00694AAC" w:rsidRPr="00694AA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(включает в себя список необходимых расходных материалов и оборудования).</w:t>
      </w:r>
    </w:p>
    <w:p w14:paraId="14C4877B" w14:textId="77777777" w:rsidR="00694AAC" w:rsidRPr="00694AAC" w:rsidRDefault="00F70853" w:rsidP="00694AAC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1155CC"/>
          <w:sz w:val="24"/>
          <w:szCs w:val="24"/>
          <w:u w:val="single"/>
          <w:lang w:val="ru-RU"/>
        </w:rPr>
        <w:t>Кейс 1</w:t>
      </w:r>
      <w:r w:rsidR="00694AAC" w:rsidRPr="00694AA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(включает в себя список источников информации и возможные темы проектной деятельности).</w:t>
      </w:r>
    </w:p>
    <w:p w14:paraId="528E3BB2" w14:textId="77777777" w:rsidR="00694AAC" w:rsidRPr="00694AAC" w:rsidRDefault="00F70853" w:rsidP="00694AAC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1155CC"/>
          <w:sz w:val="24"/>
          <w:szCs w:val="24"/>
          <w:u w:val="single"/>
          <w:lang w:val="ru-RU"/>
        </w:rPr>
        <w:t>Кейс 2</w:t>
      </w:r>
      <w:r w:rsidR="00694AAC" w:rsidRPr="00694AA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(включает в себя список источников информации и возможные темы проектной деятельности).</w:t>
      </w:r>
    </w:p>
    <w:p w14:paraId="3594F67A" w14:textId="77777777" w:rsidR="004F22D9" w:rsidRPr="00F70853" w:rsidRDefault="00F70853" w:rsidP="00F7085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1155CC"/>
          <w:sz w:val="24"/>
          <w:szCs w:val="24"/>
          <w:u w:val="single"/>
          <w:lang w:val="ru-RU"/>
        </w:rPr>
        <w:t>Кейс 3</w:t>
      </w:r>
      <w:r w:rsidR="00694AAC" w:rsidRPr="00694AA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(включает в себя список источников информации и возможные темы проектной деятельности).</w:t>
      </w:r>
    </w:p>
    <w:sectPr w:rsidR="004F22D9" w:rsidRPr="00F7085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3" w:right="1133" w:bottom="1133" w:left="17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194EF" w14:textId="77777777" w:rsidR="00FF577B" w:rsidRDefault="00FF577B">
      <w:pPr>
        <w:spacing w:after="0" w:line="240" w:lineRule="auto"/>
      </w:pPr>
      <w:r>
        <w:separator/>
      </w:r>
    </w:p>
  </w:endnote>
  <w:endnote w:type="continuationSeparator" w:id="0">
    <w:p w14:paraId="602E7843" w14:textId="77777777" w:rsidR="00FF577B" w:rsidRDefault="00FF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Montserrat Medium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ono Light"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81709" w14:textId="40AD9946" w:rsidR="00B02892" w:rsidRDefault="004A4183">
    <w:pPr>
      <w:jc w:val="right"/>
    </w:pPr>
    <w:r>
      <w:fldChar w:fldCharType="begin"/>
    </w:r>
    <w:r>
      <w:instrText>PAGE</w:instrText>
    </w:r>
    <w:r>
      <w:fldChar w:fldCharType="separate"/>
    </w:r>
    <w:r w:rsidR="00FF577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E0460" w14:textId="77777777" w:rsidR="00B02892" w:rsidRDefault="004A4183"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3F83C603" wp14:editId="3D50287F">
              <wp:simplePos x="0" y="0"/>
              <wp:positionH relativeFrom="column">
                <wp:posOffset>133350</wp:posOffset>
              </wp:positionH>
              <wp:positionV relativeFrom="paragraph">
                <wp:posOffset>946650</wp:posOffset>
              </wp:positionV>
              <wp:extent cx="570638" cy="610265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8900" y="1657350"/>
                        <a:ext cx="1923900" cy="20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69005A" w14:textId="77777777" w:rsidR="00B02892" w:rsidRDefault="00FF577B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83C603" id="Прямоугольник 1" o:spid="_x0000_s1027" style="position:absolute;left:0;text-align:left;margin-left:10.5pt;margin-top:74.55pt;width:44.95pt;height:48.0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" stroked="f">
              <v:textbox inset="2.53958mm,2.53958mm,2.53958mm,2.53958mm">
                <w:txbxContent>
                  <w:p w14:paraId="7569005A" w14:textId="77777777" w:rsidR="00B02892" w:rsidRDefault="003F2A6F">
                    <w:pPr>
                      <w:spacing w:after="0" w:line="240" w:lineRule="auto"/>
                      <w:ind w:left="0" w:firstLine="0"/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472E6DF2" wp14:editId="5B3CC6A3">
              <wp:simplePos x="0" y="0"/>
              <wp:positionH relativeFrom="column">
                <wp:posOffset>0</wp:posOffset>
              </wp:positionH>
              <wp:positionV relativeFrom="paragraph">
                <wp:posOffset>1070475</wp:posOffset>
              </wp:positionV>
              <wp:extent cx="570638" cy="610265"/>
              <wp:effectExtent l="0" t="0" r="0" b="0"/>
              <wp:wrapSquare wrapText="bothSides" distT="0" distB="0" distL="0" distR="0"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8900" y="1657350"/>
                        <a:ext cx="1923900" cy="20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A449EC" w14:textId="77777777" w:rsidR="00B02892" w:rsidRDefault="00FF577B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2E6DF2" id="Прямоугольник 3" o:spid="_x0000_s1028" style="position:absolute;left:0;text-align:left;margin-left:0;margin-top:84.3pt;width:44.95pt;height:48.0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" stroked="f">
              <v:textbox inset="2.53958mm,2.53958mm,2.53958mm,2.53958mm">
                <w:txbxContent>
                  <w:p w14:paraId="17A449EC" w14:textId="77777777" w:rsidR="00B02892" w:rsidRDefault="003F2A6F">
                    <w:pPr>
                      <w:spacing w:after="0" w:line="240" w:lineRule="auto"/>
                      <w:ind w:left="0" w:firstLine="0"/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E6115" w14:textId="77777777" w:rsidR="00FF577B" w:rsidRDefault="00FF577B">
      <w:pPr>
        <w:spacing w:after="0" w:line="240" w:lineRule="auto"/>
      </w:pPr>
      <w:r>
        <w:separator/>
      </w:r>
    </w:p>
  </w:footnote>
  <w:footnote w:type="continuationSeparator" w:id="0">
    <w:p w14:paraId="5700FDD9" w14:textId="77777777" w:rsidR="00FF577B" w:rsidRDefault="00FF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86673" w14:textId="77777777" w:rsidR="00B02892" w:rsidRPr="00B869FA" w:rsidRDefault="004A4183" w:rsidP="00B869FA">
    <w:pPr>
      <w:ind w:left="0" w:firstLine="0"/>
      <w:jc w:val="right"/>
      <w:rPr>
        <w:rFonts w:asciiTheme="minorHAnsi" w:hAnsiTheme="minorHAnsi"/>
      </w:rPr>
    </w:pPr>
    <w:r>
      <w:rPr>
        <w:noProof/>
        <w:lang w:val="ru-RU"/>
      </w:rPr>
      <w:drawing>
        <wp:inline distT="0" distB="0" distL="0" distR="0" wp14:anchorId="58274123" wp14:editId="74FAC6C9">
          <wp:extent cx="1442720" cy="450850"/>
          <wp:effectExtent l="0" t="0" r="5080" b="6350"/>
          <wp:docPr id="15" name="Рисунок 15" descr="https://www.laplandiya.org/uploads/pages/2289/img/news-20180404-1522842617-onc7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www.laplandiya.org/uploads/pages/2289/img/news-20180404-1522842617-onc7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386" cy="454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18E5A" w14:textId="77777777" w:rsidR="00B02892" w:rsidRDefault="004A4183">
    <w:pPr>
      <w:jc w:val="right"/>
      <w:rPr>
        <w:rFonts w:ascii="Trebuchet MS" w:eastAsia="Trebuchet MS" w:hAnsi="Trebuchet MS" w:cs="Trebuchet MS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53A8FC83" wp14:editId="14EC1239">
              <wp:simplePos x="0" y="0"/>
              <wp:positionH relativeFrom="column">
                <wp:posOffset>-571499</wp:posOffset>
              </wp:positionH>
              <wp:positionV relativeFrom="paragraph">
                <wp:posOffset>-28574</wp:posOffset>
              </wp:positionV>
              <wp:extent cx="570638" cy="610265"/>
              <wp:effectExtent l="0" t="0" r="0" b="0"/>
              <wp:wrapSquare wrapText="bothSides" distT="0" distB="0" distL="0" distR="0"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8900" y="1657350"/>
                        <a:ext cx="1923900" cy="20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9D405E" w14:textId="77777777" w:rsidR="00B02892" w:rsidRDefault="00FF577B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A8FC83" id="Прямоугольник 2" o:spid="_x0000_s1026" style="position:absolute;left:0;text-align:left;margin-left:-45pt;margin-top:-2.25pt;width:44.95pt;height:48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" stroked="f">
              <v:textbox inset="2.53958mm,2.53958mm,2.53958mm,2.53958mm">
                <w:txbxContent>
                  <w:p w14:paraId="459D405E" w14:textId="77777777" w:rsidR="00B02892" w:rsidRDefault="003F2A6F">
                    <w:pPr>
                      <w:spacing w:after="0" w:line="240" w:lineRule="auto"/>
                      <w:ind w:left="0" w:firstLine="0"/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00FEDD41" w14:textId="77777777" w:rsidR="00B02892" w:rsidRDefault="004A4183">
    <w:pPr>
      <w:jc w:val="right"/>
    </w:pPr>
    <w:r>
      <w:rPr>
        <w:rFonts w:ascii="Trebuchet MS" w:eastAsia="Trebuchet MS" w:hAnsi="Trebuchet MS" w:cs="Trebuchet MS"/>
      </w:rPr>
      <w:t xml:space="preserve">                                                                                                   </w:t>
    </w:r>
    <w:r>
      <w:t xml:space="preserve"> </w:t>
    </w:r>
  </w:p>
  <w:p w14:paraId="4C7AAFD3" w14:textId="77777777" w:rsidR="00B02892" w:rsidRDefault="00FF57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849"/>
    <w:multiLevelType w:val="hybridMultilevel"/>
    <w:tmpl w:val="BFCEB3FC"/>
    <w:lvl w:ilvl="0" w:tplc="C38A0C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06A9"/>
    <w:multiLevelType w:val="multilevel"/>
    <w:tmpl w:val="878C75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520247B"/>
    <w:multiLevelType w:val="multilevel"/>
    <w:tmpl w:val="87FC7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D60962"/>
    <w:multiLevelType w:val="multilevel"/>
    <w:tmpl w:val="4D680C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E566C1"/>
    <w:multiLevelType w:val="multilevel"/>
    <w:tmpl w:val="87AE9C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434343"/>
    <w:multiLevelType w:val="multilevel"/>
    <w:tmpl w:val="B4722104"/>
    <w:lvl w:ilvl="0">
      <w:start w:val="1"/>
      <w:numFmt w:val="bullet"/>
      <w:lvlText w:val="-"/>
      <w:lvlJc w:val="left"/>
      <w:pPr>
        <w:ind w:left="720" w:hanging="360"/>
      </w:pPr>
      <w:rPr>
        <w:color w:val="000000" w:themeColor="text1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2F6AE4"/>
    <w:multiLevelType w:val="multilevel"/>
    <w:tmpl w:val="D71E38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D07560"/>
    <w:multiLevelType w:val="multilevel"/>
    <w:tmpl w:val="46B0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E6ED6"/>
    <w:multiLevelType w:val="hybridMultilevel"/>
    <w:tmpl w:val="890AE584"/>
    <w:lvl w:ilvl="0" w:tplc="BD1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4778"/>
    <w:multiLevelType w:val="multilevel"/>
    <w:tmpl w:val="F1ACFD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B651FD"/>
    <w:multiLevelType w:val="multilevel"/>
    <w:tmpl w:val="4B9C0C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4209F1"/>
    <w:multiLevelType w:val="multilevel"/>
    <w:tmpl w:val="0860A8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9BE609B"/>
    <w:multiLevelType w:val="multilevel"/>
    <w:tmpl w:val="C59224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865B84"/>
    <w:multiLevelType w:val="multilevel"/>
    <w:tmpl w:val="87FC7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3B36433"/>
    <w:multiLevelType w:val="multilevel"/>
    <w:tmpl w:val="4D680C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13"/>
  </w:num>
  <w:num w:numId="11">
    <w:abstractNumId w:val="7"/>
  </w:num>
  <w:num w:numId="12">
    <w:abstractNumId w:val="3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FB"/>
    <w:rsid w:val="00116FEC"/>
    <w:rsid w:val="001400C1"/>
    <w:rsid w:val="002C51BB"/>
    <w:rsid w:val="003818AA"/>
    <w:rsid w:val="003F2A6F"/>
    <w:rsid w:val="004A4183"/>
    <w:rsid w:val="004F22D9"/>
    <w:rsid w:val="006567FB"/>
    <w:rsid w:val="00694AAC"/>
    <w:rsid w:val="00806950"/>
    <w:rsid w:val="009D1D21"/>
    <w:rsid w:val="009F433C"/>
    <w:rsid w:val="00A61CCC"/>
    <w:rsid w:val="00B844D2"/>
    <w:rsid w:val="00B921A0"/>
    <w:rsid w:val="00DE5F12"/>
    <w:rsid w:val="00F70853"/>
    <w:rsid w:val="00FD6364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5511"/>
  <w15:docId w15:val="{84614E72-27C8-4C00-96B3-F44FE548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67FB"/>
    <w:pPr>
      <w:spacing w:after="200" w:line="312" w:lineRule="auto"/>
      <w:ind w:left="720" w:hanging="360"/>
      <w:jc w:val="both"/>
    </w:pPr>
    <w:rPr>
      <w:rFonts w:ascii="Montserrat" w:eastAsia="Montserrat" w:hAnsi="Montserrat" w:cs="Montserrat"/>
      <w:lang w:val="ru" w:eastAsia="ru-RU"/>
    </w:rPr>
  </w:style>
  <w:style w:type="paragraph" w:styleId="3">
    <w:name w:val="heading 3"/>
    <w:basedOn w:val="a"/>
    <w:next w:val="a"/>
    <w:link w:val="30"/>
    <w:rsid w:val="006567FB"/>
    <w:pPr>
      <w:keepNext/>
      <w:keepLines/>
      <w:spacing w:before="320" w:after="80" w:line="276" w:lineRule="auto"/>
      <w:ind w:left="-5" w:hanging="549"/>
      <w:jc w:val="left"/>
      <w:outlineLvl w:val="2"/>
    </w:pPr>
    <w:rPr>
      <w:b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6567FB"/>
    <w:pPr>
      <w:keepNext/>
      <w:keepLines/>
      <w:spacing w:before="200"/>
      <w:outlineLvl w:val="3"/>
    </w:pPr>
    <w:rPr>
      <w:b/>
    </w:rPr>
  </w:style>
  <w:style w:type="paragraph" w:styleId="5">
    <w:name w:val="heading 5"/>
    <w:basedOn w:val="a"/>
    <w:next w:val="a"/>
    <w:link w:val="50"/>
    <w:rsid w:val="006567FB"/>
    <w:pPr>
      <w:keepNext/>
      <w:keepLines/>
      <w:ind w:firstLine="0"/>
      <w:jc w:val="left"/>
      <w:outlineLvl w:val="4"/>
    </w:pPr>
    <w:rPr>
      <w:rFonts w:ascii="Montserrat SemiBold" w:eastAsia="Montserrat SemiBold" w:hAnsi="Montserrat SemiBold" w:cs="Montserrat SemiBold"/>
      <w:i/>
      <w:color w:val="833AE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567FB"/>
    <w:rPr>
      <w:rFonts w:ascii="Montserrat" w:eastAsia="Montserrat" w:hAnsi="Montserrat" w:cs="Montserrat"/>
      <w:b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6567FB"/>
    <w:rPr>
      <w:rFonts w:ascii="Montserrat" w:eastAsia="Montserrat" w:hAnsi="Montserrat" w:cs="Montserrat"/>
      <w:b/>
      <w:lang w:val="ru" w:eastAsia="ru-RU"/>
    </w:rPr>
  </w:style>
  <w:style w:type="character" w:customStyle="1" w:styleId="50">
    <w:name w:val="Заголовок 5 Знак"/>
    <w:basedOn w:val="a0"/>
    <w:link w:val="5"/>
    <w:rsid w:val="006567FB"/>
    <w:rPr>
      <w:rFonts w:ascii="Montserrat SemiBold" w:eastAsia="Montserrat SemiBold" w:hAnsi="Montserrat SemiBold" w:cs="Montserrat SemiBold"/>
      <w:i/>
      <w:color w:val="833AE0"/>
      <w:lang w:val="ru" w:eastAsia="ru-RU"/>
    </w:rPr>
  </w:style>
  <w:style w:type="paragraph" w:styleId="a3">
    <w:name w:val="Title"/>
    <w:basedOn w:val="a"/>
    <w:next w:val="a"/>
    <w:link w:val="a4"/>
    <w:rsid w:val="006567FB"/>
    <w:pPr>
      <w:keepNext/>
      <w:keepLines/>
      <w:spacing w:after="0"/>
      <w:jc w:val="left"/>
    </w:pPr>
    <w:rPr>
      <w:b/>
      <w:sz w:val="60"/>
      <w:szCs w:val="60"/>
    </w:rPr>
  </w:style>
  <w:style w:type="character" w:customStyle="1" w:styleId="a4">
    <w:name w:val="Заголовок Знак"/>
    <w:basedOn w:val="a0"/>
    <w:link w:val="a3"/>
    <w:rsid w:val="006567FB"/>
    <w:rPr>
      <w:rFonts w:ascii="Montserrat" w:eastAsia="Montserrat" w:hAnsi="Montserrat" w:cs="Montserrat"/>
      <w:b/>
      <w:sz w:val="60"/>
      <w:szCs w:val="60"/>
      <w:lang w:val="ru" w:eastAsia="ru-RU"/>
    </w:rPr>
  </w:style>
  <w:style w:type="paragraph" w:styleId="a5">
    <w:name w:val="Subtitle"/>
    <w:basedOn w:val="a"/>
    <w:next w:val="a"/>
    <w:link w:val="a6"/>
    <w:rsid w:val="006567FB"/>
    <w:pPr>
      <w:keepNext/>
      <w:keepLines/>
      <w:spacing w:after="320"/>
      <w:jc w:val="left"/>
    </w:pPr>
    <w:rPr>
      <w:rFonts w:ascii="Montserrat Medium" w:eastAsia="Montserrat Medium" w:hAnsi="Montserrat Medium" w:cs="Montserrat Medium"/>
      <w:color w:val="833AE0"/>
      <w:sz w:val="32"/>
      <w:szCs w:val="32"/>
    </w:rPr>
  </w:style>
  <w:style w:type="character" w:customStyle="1" w:styleId="a6">
    <w:name w:val="Подзаголовок Знак"/>
    <w:basedOn w:val="a0"/>
    <w:link w:val="a5"/>
    <w:rsid w:val="006567FB"/>
    <w:rPr>
      <w:rFonts w:ascii="Montserrat Medium" w:eastAsia="Montserrat Medium" w:hAnsi="Montserrat Medium" w:cs="Montserrat Medium"/>
      <w:color w:val="833AE0"/>
      <w:sz w:val="32"/>
      <w:szCs w:val="32"/>
      <w:lang w:val="ru" w:eastAsia="ru-RU"/>
    </w:rPr>
  </w:style>
  <w:style w:type="paragraph" w:styleId="a7">
    <w:name w:val="List Paragraph"/>
    <w:basedOn w:val="a"/>
    <w:uiPriority w:val="34"/>
    <w:qFormat/>
    <w:rsid w:val="006567FB"/>
    <w:pPr>
      <w:contextualSpacing/>
    </w:pPr>
  </w:style>
  <w:style w:type="paragraph" w:styleId="a8">
    <w:name w:val="Normal (Web)"/>
    <w:basedOn w:val="a"/>
    <w:uiPriority w:val="99"/>
    <w:semiHidden/>
    <w:unhideWhenUsed/>
    <w:rsid w:val="006567F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9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4AAC"/>
    <w:rPr>
      <w:rFonts w:ascii="Tahoma" w:eastAsia="Montserrat" w:hAnsi="Tahoma" w:cs="Tahoma"/>
      <w:sz w:val="16"/>
      <w:szCs w:val="16"/>
      <w:lang w:val="ru" w:eastAsia="ru-RU"/>
    </w:rPr>
  </w:style>
  <w:style w:type="character" w:styleId="ab">
    <w:name w:val="Hyperlink"/>
    <w:basedOn w:val="a0"/>
    <w:uiPriority w:val="99"/>
    <w:unhideWhenUsed/>
    <w:rsid w:val="00694AAC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D1D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D1D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D1D21"/>
    <w:rPr>
      <w:rFonts w:ascii="Montserrat" w:eastAsia="Montserrat" w:hAnsi="Montserrat" w:cs="Montserrat"/>
      <w:sz w:val="20"/>
      <w:szCs w:val="20"/>
      <w:lang w:val="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D1D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D1D21"/>
    <w:rPr>
      <w:rFonts w:ascii="Montserrat" w:eastAsia="Montserrat" w:hAnsi="Montserrat" w:cs="Montserrat"/>
      <w:b/>
      <w:bCs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0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oud.roskvantorium.ru/index.php/s/97ArBobP6IJGMpr?path=%2F%D0%9E%D0%BF%D1%83%D0%B1%D0%BB%D0%B8%D0%BA%D0%BE%D0%B2%D0%B0%D0%BD%D0%BD%D1%8B%D0%B5%20%D0%BC%D0%B0%D1%82%D0%B5%D1%80%D0%B8%D0%B0%D0%BB%D1%8B%2F%D0%A2%D0%BE%D1%87%D0%BA%D0%B8%20%D1%80%D0%BE%D1%81%D1%82%D0%B0%2FVRAR%2F%D0%94%D0%BE%D0%BF.%20%D0%BC%D0%B0%D1%82%D0%B5%D1%80%D0%B8%D0%B0%D0%BB%D1%8B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open?id=1UZb9HqP0pYGyfuTzzTkhShPdYhvNs9y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s.algoritmika.org/test-lesson/task?task=1430&amp;track=1&amp;level=1&amp;language=ru-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FDAA-4A51-403A-8111-F9AA936D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Максим Залезный</cp:lastModifiedBy>
  <cp:revision>2</cp:revision>
  <dcterms:created xsi:type="dcterms:W3CDTF">2020-02-27T05:42:00Z</dcterms:created>
  <dcterms:modified xsi:type="dcterms:W3CDTF">2020-02-27T05:42:00Z</dcterms:modified>
</cp:coreProperties>
</file>